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F5" w:rsidRPr="00BE5748" w:rsidRDefault="009617F5" w:rsidP="009617F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9617F5" w:rsidRPr="00BE5748" w:rsidRDefault="009617F5" w:rsidP="009617F5">
      <w:pPr>
        <w:jc w:val="center"/>
        <w:rPr>
          <w:b/>
          <w:bCs/>
          <w:sz w:val="28"/>
          <w:szCs w:val="28"/>
        </w:rPr>
      </w:pPr>
    </w:p>
    <w:p w:rsidR="009617F5" w:rsidRPr="004710A3" w:rsidRDefault="009617F5" w:rsidP="009617F5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21FE4" w:rsidRPr="00F21FE4" w:rsidRDefault="00F21FE4" w:rsidP="00F21FE4">
      <w:pPr>
        <w:autoSpaceDE w:val="0"/>
        <w:autoSpaceDN w:val="0"/>
        <w:adjustRightInd w:val="0"/>
        <w:rPr>
          <w:sz w:val="28"/>
          <w:szCs w:val="28"/>
        </w:rPr>
      </w:pPr>
    </w:p>
    <w:p w:rsidR="00F71110" w:rsidRDefault="00126908" w:rsidP="00F71110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30.10</w:t>
      </w:r>
      <w:r w:rsidR="00F21FE4">
        <w:rPr>
          <w:sz w:val="28"/>
          <w:szCs w:val="28"/>
        </w:rPr>
        <w:t>.</w:t>
      </w:r>
      <w:r w:rsidR="00F71110">
        <w:rPr>
          <w:sz w:val="28"/>
          <w:szCs w:val="28"/>
        </w:rPr>
        <w:t>20</w:t>
      </w:r>
      <w:r w:rsidR="00183EB0">
        <w:rPr>
          <w:sz w:val="28"/>
          <w:szCs w:val="28"/>
        </w:rPr>
        <w:t>2</w:t>
      </w:r>
      <w:r w:rsidR="00CB1A49">
        <w:rPr>
          <w:sz w:val="28"/>
          <w:szCs w:val="28"/>
        </w:rPr>
        <w:t>5</w:t>
      </w:r>
      <w:r w:rsidR="00F71110">
        <w:rPr>
          <w:sz w:val="28"/>
          <w:szCs w:val="28"/>
        </w:rPr>
        <w:t xml:space="preserve">г.                      </w:t>
      </w:r>
      <w:r w:rsidR="00F21FE4">
        <w:rPr>
          <w:sz w:val="28"/>
          <w:szCs w:val="28"/>
        </w:rPr>
        <w:t xml:space="preserve">                </w:t>
      </w:r>
      <w:r w:rsidR="009617F5">
        <w:rPr>
          <w:sz w:val="28"/>
          <w:szCs w:val="28"/>
        </w:rPr>
        <w:t xml:space="preserve">   </w:t>
      </w:r>
      <w:r w:rsidR="00F21FE4">
        <w:rPr>
          <w:sz w:val="28"/>
          <w:szCs w:val="28"/>
        </w:rPr>
        <w:t>№</w:t>
      </w:r>
      <w:r w:rsidR="009617F5">
        <w:rPr>
          <w:sz w:val="28"/>
          <w:szCs w:val="28"/>
        </w:rPr>
        <w:t xml:space="preserve">   </w:t>
      </w:r>
      <w:r w:rsidR="00D72749">
        <w:rPr>
          <w:sz w:val="28"/>
          <w:szCs w:val="28"/>
        </w:rPr>
        <w:t>150</w:t>
      </w:r>
      <w:bookmarkStart w:id="0" w:name="_GoBack"/>
      <w:bookmarkEnd w:id="0"/>
      <w:r w:rsidR="009617F5">
        <w:rPr>
          <w:sz w:val="28"/>
          <w:szCs w:val="28"/>
        </w:rPr>
        <w:t xml:space="preserve">                                   </w:t>
      </w:r>
      <w:r w:rsidR="00F21FE4">
        <w:rPr>
          <w:sz w:val="28"/>
          <w:szCs w:val="28"/>
        </w:rPr>
        <w:t xml:space="preserve">  х. Калинин</w:t>
      </w:r>
    </w:p>
    <w:p w:rsidR="00F71110" w:rsidRPr="005A6D74" w:rsidRDefault="00F71110" w:rsidP="00F71110">
      <w:pPr>
        <w:spacing w:line="228" w:lineRule="auto"/>
        <w:rPr>
          <w:sz w:val="28"/>
          <w:szCs w:val="24"/>
        </w:rPr>
      </w:pPr>
    </w:p>
    <w:p w:rsidR="00F71110" w:rsidRPr="009617F5" w:rsidRDefault="00070543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</w:t>
      </w:r>
      <w:r w:rsidR="00F71110" w:rsidRPr="009617F5">
        <w:rPr>
          <w:b/>
          <w:bCs/>
          <w:color w:val="000000"/>
          <w:sz w:val="28"/>
          <w:szCs w:val="28"/>
        </w:rPr>
        <w:t>сновных направлениях</w:t>
      </w:r>
    </w:p>
    <w:p w:rsidR="00F71110" w:rsidRPr="009617F5" w:rsidRDefault="00F71110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бюджетной и налоговой политики</w:t>
      </w:r>
    </w:p>
    <w:p w:rsidR="00F21FE4" w:rsidRPr="009617F5" w:rsidRDefault="00F21FE4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9617F5">
        <w:rPr>
          <w:b/>
          <w:bCs/>
          <w:color w:val="000000"/>
          <w:sz w:val="28"/>
          <w:szCs w:val="28"/>
        </w:rPr>
        <w:t>Калининского сельского поселения</w:t>
      </w:r>
    </w:p>
    <w:p w:rsidR="00F71110" w:rsidRPr="009617F5" w:rsidRDefault="009617F5" w:rsidP="009617F5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 w:rsidR="00F71110" w:rsidRPr="009617F5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 xml:space="preserve"> </w:t>
      </w:r>
      <w:r w:rsidR="00126908">
        <w:rPr>
          <w:b/>
          <w:bCs/>
          <w:color w:val="000000"/>
          <w:sz w:val="28"/>
          <w:szCs w:val="28"/>
        </w:rPr>
        <w:t>202</w:t>
      </w:r>
      <w:r w:rsidR="00CB1A49">
        <w:rPr>
          <w:b/>
          <w:bCs/>
          <w:color w:val="000000"/>
          <w:sz w:val="28"/>
          <w:szCs w:val="28"/>
        </w:rPr>
        <w:t>6</w:t>
      </w:r>
      <w:r w:rsidR="00126908">
        <w:rPr>
          <w:b/>
          <w:bCs/>
          <w:color w:val="000000"/>
          <w:sz w:val="28"/>
          <w:szCs w:val="28"/>
        </w:rPr>
        <w:t xml:space="preserve"> – 202</w:t>
      </w:r>
      <w:r w:rsidR="00CB1A49">
        <w:rPr>
          <w:b/>
          <w:bCs/>
          <w:color w:val="000000"/>
          <w:sz w:val="28"/>
          <w:szCs w:val="28"/>
        </w:rPr>
        <w:t>8</w:t>
      </w:r>
      <w:r w:rsidR="00D83248">
        <w:rPr>
          <w:b/>
          <w:bCs/>
          <w:color w:val="000000"/>
          <w:sz w:val="28"/>
          <w:szCs w:val="28"/>
        </w:rPr>
        <w:t xml:space="preserve"> </w:t>
      </w:r>
      <w:r w:rsidR="006F4828" w:rsidRPr="009617F5">
        <w:rPr>
          <w:b/>
          <w:bCs/>
          <w:color w:val="000000"/>
          <w:sz w:val="28"/>
          <w:szCs w:val="28"/>
        </w:rPr>
        <w:t>годы</w:t>
      </w:r>
    </w:p>
    <w:p w:rsidR="006F4828" w:rsidRDefault="006F4828" w:rsidP="0022294C">
      <w:pPr>
        <w:widowControl w:val="0"/>
        <w:spacing w:line="228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6B7DC3" w:rsidRDefault="00F71110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22294C">
        <w:rPr>
          <w:color w:val="000000"/>
          <w:spacing w:val="-4"/>
          <w:sz w:val="28"/>
          <w:szCs w:val="28"/>
        </w:rPr>
        <w:t xml:space="preserve">В </w:t>
      </w:r>
      <w:r w:rsidRPr="0022294C">
        <w:rPr>
          <w:color w:val="000000"/>
          <w:spacing w:val="-2"/>
          <w:sz w:val="28"/>
          <w:szCs w:val="28"/>
        </w:rPr>
        <w:t>соответствии со статьей</w:t>
      </w:r>
      <w:r w:rsidRPr="0022294C">
        <w:rPr>
          <w:color w:val="000000"/>
          <w:spacing w:val="-4"/>
          <w:sz w:val="28"/>
          <w:szCs w:val="28"/>
        </w:rPr>
        <w:t xml:space="preserve"> 184</w:t>
      </w:r>
      <w:r w:rsidRPr="0022294C">
        <w:rPr>
          <w:color w:val="000000"/>
          <w:spacing w:val="-4"/>
          <w:sz w:val="28"/>
          <w:szCs w:val="28"/>
          <w:vertAlign w:val="superscript"/>
        </w:rPr>
        <w:t>2</w:t>
      </w:r>
      <w:r w:rsidRPr="0022294C">
        <w:rPr>
          <w:color w:val="000000"/>
          <w:spacing w:val="-4"/>
          <w:sz w:val="28"/>
          <w:szCs w:val="28"/>
        </w:rPr>
        <w:t xml:space="preserve"> Бюджетного кодекса Российской Федерации,</w:t>
      </w:r>
      <w:r w:rsidRPr="0022294C">
        <w:rPr>
          <w:color w:val="000000"/>
          <w:sz w:val="28"/>
          <w:szCs w:val="28"/>
        </w:rPr>
        <w:t xml:space="preserve"> статьей 27 Решения Собрания депутатов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Pr="0022294C">
        <w:rPr>
          <w:color w:val="000000"/>
          <w:sz w:val="28"/>
          <w:szCs w:val="28"/>
        </w:rPr>
        <w:t xml:space="preserve"> от </w:t>
      </w:r>
      <w:r w:rsidR="00F21FE4">
        <w:rPr>
          <w:color w:val="000000"/>
          <w:sz w:val="28"/>
          <w:szCs w:val="28"/>
        </w:rPr>
        <w:t>05</w:t>
      </w:r>
      <w:r w:rsidRPr="0022294C">
        <w:rPr>
          <w:color w:val="000000"/>
          <w:sz w:val="28"/>
          <w:szCs w:val="28"/>
        </w:rPr>
        <w:t>.09.201</w:t>
      </w:r>
      <w:r w:rsidR="00F21FE4">
        <w:rPr>
          <w:color w:val="000000"/>
          <w:sz w:val="28"/>
          <w:szCs w:val="28"/>
        </w:rPr>
        <w:t>3</w:t>
      </w:r>
      <w:r w:rsidRPr="0022294C">
        <w:rPr>
          <w:color w:val="000000"/>
          <w:sz w:val="28"/>
          <w:szCs w:val="28"/>
        </w:rPr>
        <w:t xml:space="preserve"> №</w:t>
      </w:r>
      <w:r w:rsidR="00F21FE4">
        <w:rPr>
          <w:color w:val="000000"/>
          <w:sz w:val="28"/>
          <w:szCs w:val="28"/>
        </w:rPr>
        <w:t xml:space="preserve"> 37</w:t>
      </w:r>
      <w:r w:rsidRPr="0022294C">
        <w:rPr>
          <w:color w:val="000000"/>
          <w:sz w:val="28"/>
          <w:szCs w:val="28"/>
        </w:rPr>
        <w:t xml:space="preserve"> «О</w:t>
      </w:r>
      <w:r w:rsidR="00F21FE4">
        <w:rPr>
          <w:color w:val="000000"/>
          <w:sz w:val="28"/>
          <w:szCs w:val="28"/>
        </w:rPr>
        <w:t>б утверждении П</w:t>
      </w:r>
      <w:r w:rsidRPr="0022294C">
        <w:rPr>
          <w:color w:val="000000"/>
          <w:sz w:val="28"/>
          <w:szCs w:val="28"/>
        </w:rPr>
        <w:t>оложени</w:t>
      </w:r>
      <w:r w:rsidR="00F21FE4">
        <w:rPr>
          <w:color w:val="000000"/>
          <w:sz w:val="28"/>
          <w:szCs w:val="28"/>
        </w:rPr>
        <w:t>я</w:t>
      </w:r>
      <w:r w:rsidRPr="0022294C">
        <w:rPr>
          <w:color w:val="000000"/>
          <w:sz w:val="28"/>
          <w:szCs w:val="28"/>
        </w:rPr>
        <w:t xml:space="preserve"> «О</w:t>
      </w:r>
      <w:r w:rsidR="009617F5">
        <w:rPr>
          <w:color w:val="000000"/>
          <w:sz w:val="28"/>
          <w:szCs w:val="28"/>
        </w:rPr>
        <w:t xml:space="preserve"> </w:t>
      </w:r>
      <w:r w:rsidRPr="0022294C">
        <w:rPr>
          <w:color w:val="000000"/>
          <w:sz w:val="28"/>
          <w:szCs w:val="28"/>
        </w:rPr>
        <w:t xml:space="preserve">бюджетном процессе в </w:t>
      </w:r>
      <w:r w:rsidR="00F21FE4">
        <w:rPr>
          <w:color w:val="000000"/>
          <w:sz w:val="28"/>
          <w:szCs w:val="28"/>
        </w:rPr>
        <w:t>Калининском сельском поселении</w:t>
      </w:r>
      <w:r w:rsidRPr="0022294C">
        <w:rPr>
          <w:color w:val="000000"/>
          <w:sz w:val="28"/>
          <w:szCs w:val="28"/>
        </w:rPr>
        <w:t xml:space="preserve">», а также постановлением Администрации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Pr="0022294C">
        <w:rPr>
          <w:color w:val="000000"/>
          <w:sz w:val="28"/>
          <w:szCs w:val="28"/>
        </w:rPr>
        <w:t xml:space="preserve"> от </w:t>
      </w:r>
      <w:r w:rsidR="00CB1A49">
        <w:rPr>
          <w:color w:val="000000"/>
          <w:sz w:val="28"/>
          <w:szCs w:val="28"/>
        </w:rPr>
        <w:t>01.07</w:t>
      </w:r>
      <w:r w:rsidRPr="0022294C">
        <w:rPr>
          <w:color w:val="000000"/>
          <w:sz w:val="28"/>
          <w:szCs w:val="28"/>
        </w:rPr>
        <w:t>.20</w:t>
      </w:r>
      <w:r w:rsidR="00183EB0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5</w:t>
      </w:r>
      <w:r w:rsidR="009617F5">
        <w:rPr>
          <w:color w:val="000000"/>
          <w:sz w:val="28"/>
          <w:szCs w:val="28"/>
        </w:rPr>
        <w:t xml:space="preserve"> № </w:t>
      </w:r>
      <w:r w:rsidR="00CB1A49">
        <w:rPr>
          <w:color w:val="000000"/>
          <w:sz w:val="28"/>
          <w:szCs w:val="28"/>
        </w:rPr>
        <w:t>99</w:t>
      </w:r>
      <w:r w:rsidRPr="0022294C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126908">
        <w:rPr>
          <w:color w:val="000000"/>
          <w:sz w:val="28"/>
          <w:szCs w:val="28"/>
        </w:rPr>
        <w:t xml:space="preserve">Калининского сельского поселения </w:t>
      </w:r>
      <w:proofErr w:type="spellStart"/>
      <w:r w:rsidR="00126908">
        <w:rPr>
          <w:color w:val="000000"/>
          <w:sz w:val="28"/>
          <w:szCs w:val="28"/>
        </w:rPr>
        <w:t>Мясниковского</w:t>
      </w:r>
      <w:proofErr w:type="spellEnd"/>
      <w:r w:rsidR="00126908">
        <w:rPr>
          <w:color w:val="000000"/>
          <w:sz w:val="28"/>
          <w:szCs w:val="28"/>
        </w:rPr>
        <w:t xml:space="preserve"> района на 202</w:t>
      </w:r>
      <w:r w:rsidR="00CB1A49">
        <w:rPr>
          <w:color w:val="000000"/>
          <w:sz w:val="28"/>
          <w:szCs w:val="28"/>
        </w:rPr>
        <w:t>6</w:t>
      </w:r>
      <w:r w:rsidR="00D83248">
        <w:rPr>
          <w:color w:val="000000"/>
          <w:sz w:val="28"/>
          <w:szCs w:val="28"/>
        </w:rPr>
        <w:t xml:space="preserve"> год и на плановый период</w:t>
      </w:r>
      <w:proofErr w:type="gramEnd"/>
      <w:r w:rsidR="00D83248">
        <w:rPr>
          <w:color w:val="000000"/>
          <w:sz w:val="28"/>
          <w:szCs w:val="28"/>
        </w:rPr>
        <w:t xml:space="preserve"> 202</w:t>
      </w:r>
      <w:r w:rsidR="00CB1A49">
        <w:rPr>
          <w:color w:val="000000"/>
          <w:sz w:val="28"/>
          <w:szCs w:val="28"/>
        </w:rPr>
        <w:t>7</w:t>
      </w:r>
      <w:r w:rsidR="00126908">
        <w:rPr>
          <w:color w:val="000000"/>
          <w:sz w:val="28"/>
          <w:szCs w:val="28"/>
        </w:rPr>
        <w:t xml:space="preserve"> и 202</w:t>
      </w:r>
      <w:r w:rsidR="00CB1A49">
        <w:rPr>
          <w:color w:val="000000"/>
          <w:sz w:val="28"/>
          <w:szCs w:val="28"/>
        </w:rPr>
        <w:t>8</w:t>
      </w:r>
      <w:r w:rsidR="00126908">
        <w:rPr>
          <w:color w:val="000000"/>
          <w:sz w:val="28"/>
          <w:szCs w:val="28"/>
        </w:rPr>
        <w:t xml:space="preserve"> годов</w:t>
      </w:r>
      <w:r w:rsidRPr="0022294C">
        <w:rPr>
          <w:color w:val="000000"/>
          <w:sz w:val="28"/>
          <w:szCs w:val="28"/>
        </w:rPr>
        <w:t>»</w:t>
      </w:r>
      <w:r w:rsidR="009617F5">
        <w:rPr>
          <w:color w:val="000000"/>
          <w:sz w:val="28"/>
          <w:szCs w:val="28"/>
        </w:rPr>
        <w:t>,</w:t>
      </w:r>
      <w:r w:rsidRPr="0022294C">
        <w:rPr>
          <w:color w:val="000000"/>
          <w:sz w:val="28"/>
          <w:szCs w:val="28"/>
        </w:rPr>
        <w:t xml:space="preserve"> Администрация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</w:p>
    <w:p w:rsidR="006B7DC3" w:rsidRDefault="006B7DC3" w:rsidP="0022294C">
      <w:pPr>
        <w:widowControl w:val="0"/>
        <w:spacing w:line="228" w:lineRule="auto"/>
        <w:ind w:firstLine="709"/>
        <w:jc w:val="both"/>
        <w:rPr>
          <w:color w:val="000000"/>
          <w:sz w:val="28"/>
          <w:szCs w:val="28"/>
        </w:rPr>
      </w:pPr>
    </w:p>
    <w:p w:rsidR="007D09E8" w:rsidRPr="009617F5" w:rsidRDefault="007D09E8" w:rsidP="009617F5">
      <w:pPr>
        <w:jc w:val="center"/>
        <w:rPr>
          <w:sz w:val="28"/>
          <w:szCs w:val="28"/>
        </w:rPr>
      </w:pPr>
      <w:r w:rsidRPr="009617F5">
        <w:rPr>
          <w:sz w:val="28"/>
          <w:szCs w:val="28"/>
        </w:rPr>
        <w:t>постановляет:</w:t>
      </w:r>
    </w:p>
    <w:p w:rsidR="007D09E8" w:rsidRPr="0022294C" w:rsidRDefault="007D09E8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</w:rPr>
      </w:pPr>
    </w:p>
    <w:p w:rsidR="007D09E8" w:rsidRPr="0022294C" w:rsidRDefault="009617F5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26716" w:rsidRPr="0022294C">
        <w:rPr>
          <w:color w:val="000000"/>
          <w:sz w:val="28"/>
          <w:szCs w:val="28"/>
        </w:rPr>
        <w:t>Утвердить О</w:t>
      </w:r>
      <w:r w:rsidR="007D09E8" w:rsidRPr="0022294C">
        <w:rPr>
          <w:color w:val="000000"/>
          <w:sz w:val="28"/>
          <w:szCs w:val="28"/>
        </w:rPr>
        <w:t xml:space="preserve">сновные направления бюджетной и налоговой политики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  <w:r w:rsidR="00126908">
        <w:rPr>
          <w:color w:val="000000"/>
          <w:sz w:val="28"/>
          <w:szCs w:val="28"/>
        </w:rPr>
        <w:t xml:space="preserve"> </w:t>
      </w:r>
      <w:r w:rsidR="007D09E8" w:rsidRPr="0022294C">
        <w:rPr>
          <w:color w:val="000000"/>
          <w:sz w:val="28"/>
          <w:szCs w:val="28"/>
        </w:rPr>
        <w:t xml:space="preserve">на </w:t>
      </w:r>
      <w:r w:rsidR="00126908">
        <w:rPr>
          <w:color w:val="000000"/>
          <w:sz w:val="28"/>
          <w:szCs w:val="28"/>
        </w:rPr>
        <w:t>202</w:t>
      </w:r>
      <w:r w:rsidR="00CB1A49">
        <w:rPr>
          <w:color w:val="000000"/>
          <w:sz w:val="28"/>
          <w:szCs w:val="28"/>
        </w:rPr>
        <w:t>6 – 2028</w:t>
      </w:r>
      <w:r w:rsidR="00126908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  <w:r w:rsidR="007D09E8" w:rsidRPr="0022294C">
        <w:rPr>
          <w:color w:val="000000"/>
          <w:sz w:val="28"/>
          <w:szCs w:val="28"/>
        </w:rPr>
        <w:t xml:space="preserve"> согласно приложению.</w:t>
      </w:r>
    </w:p>
    <w:p w:rsidR="00677851" w:rsidRPr="0022294C" w:rsidRDefault="00F21FE4" w:rsidP="00677851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617F5">
        <w:rPr>
          <w:color w:val="000000"/>
          <w:sz w:val="28"/>
          <w:szCs w:val="28"/>
        </w:rPr>
        <w:t>. С</w:t>
      </w:r>
      <w:r>
        <w:rPr>
          <w:color w:val="000000"/>
          <w:sz w:val="28"/>
          <w:szCs w:val="28"/>
        </w:rPr>
        <w:t>ектору экономики и финансов</w:t>
      </w:r>
      <w:r w:rsidR="00677851" w:rsidRPr="0022294C">
        <w:rPr>
          <w:color w:val="000000"/>
          <w:sz w:val="28"/>
          <w:szCs w:val="28"/>
        </w:rPr>
        <w:t xml:space="preserve"> обеспечить разработку проект</w:t>
      </w:r>
      <w:r>
        <w:rPr>
          <w:color w:val="000000"/>
          <w:sz w:val="28"/>
          <w:szCs w:val="28"/>
        </w:rPr>
        <w:t>а</w:t>
      </w:r>
      <w:r w:rsidR="00677851" w:rsidRPr="0022294C">
        <w:rPr>
          <w:color w:val="000000"/>
          <w:sz w:val="28"/>
          <w:szCs w:val="28"/>
        </w:rPr>
        <w:t xml:space="preserve"> бюджет</w:t>
      </w:r>
      <w:r>
        <w:rPr>
          <w:color w:val="000000"/>
          <w:sz w:val="28"/>
          <w:szCs w:val="28"/>
        </w:rPr>
        <w:t>а</w:t>
      </w:r>
      <w:r w:rsidR="00961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поселения</w:t>
      </w:r>
      <w:r w:rsidR="00677851" w:rsidRPr="0022294C">
        <w:rPr>
          <w:color w:val="000000"/>
          <w:sz w:val="28"/>
          <w:szCs w:val="28"/>
        </w:rPr>
        <w:t xml:space="preserve"> с учетом Основных направлений бюджетной и налоговой политики</w:t>
      </w:r>
      <w:r w:rsidR="009617F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Калининского сельского поселения</w:t>
      </w:r>
      <w:r w:rsidR="00677851" w:rsidRPr="0022294C">
        <w:rPr>
          <w:color w:val="000000"/>
          <w:sz w:val="28"/>
          <w:szCs w:val="28"/>
        </w:rPr>
        <w:t xml:space="preserve"> на </w:t>
      </w:r>
      <w:r w:rsidR="00126908">
        <w:rPr>
          <w:color w:val="000000"/>
          <w:sz w:val="28"/>
          <w:szCs w:val="28"/>
        </w:rPr>
        <w:t>202</w:t>
      </w:r>
      <w:r w:rsidR="00CB1A49">
        <w:rPr>
          <w:color w:val="000000"/>
          <w:sz w:val="28"/>
          <w:szCs w:val="28"/>
        </w:rPr>
        <w:t>6</w:t>
      </w:r>
      <w:r w:rsidR="00126908">
        <w:rPr>
          <w:color w:val="000000"/>
          <w:sz w:val="28"/>
          <w:szCs w:val="28"/>
        </w:rPr>
        <w:t xml:space="preserve"> – 202</w:t>
      </w:r>
      <w:r w:rsidR="00CB1A49">
        <w:rPr>
          <w:color w:val="000000"/>
          <w:sz w:val="28"/>
          <w:szCs w:val="28"/>
        </w:rPr>
        <w:t>8</w:t>
      </w:r>
      <w:r w:rsidR="00126908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  <w:r w:rsidR="00677851" w:rsidRPr="0022294C">
        <w:rPr>
          <w:color w:val="000000"/>
          <w:sz w:val="28"/>
          <w:szCs w:val="28"/>
        </w:rPr>
        <w:t>, утвержденных настоящим постановлением.</w:t>
      </w:r>
    </w:p>
    <w:p w:rsidR="007D09E8" w:rsidRPr="0022294C" w:rsidRDefault="00F21FE4" w:rsidP="007D09E8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D09E8" w:rsidRPr="0022294C">
        <w:rPr>
          <w:color w:val="000000"/>
          <w:sz w:val="28"/>
          <w:szCs w:val="28"/>
        </w:rPr>
        <w:t>.</w:t>
      </w:r>
      <w:r w:rsidR="009617F5">
        <w:rPr>
          <w:color w:val="000000"/>
          <w:sz w:val="28"/>
          <w:szCs w:val="28"/>
        </w:rPr>
        <w:t xml:space="preserve"> </w:t>
      </w:r>
      <w:r w:rsidR="007D09E8" w:rsidRPr="0022294C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1D5EE2">
        <w:rPr>
          <w:color w:val="000000"/>
          <w:sz w:val="28"/>
          <w:szCs w:val="28"/>
        </w:rPr>
        <w:t>подписания</w:t>
      </w:r>
      <w:r w:rsidR="009617F5">
        <w:rPr>
          <w:color w:val="000000"/>
          <w:sz w:val="28"/>
          <w:szCs w:val="28"/>
        </w:rPr>
        <w:t xml:space="preserve"> и подлежит обнародованию в установленном порядке</w:t>
      </w:r>
      <w:r w:rsidR="007D09E8" w:rsidRPr="0022294C">
        <w:rPr>
          <w:color w:val="000000"/>
          <w:sz w:val="28"/>
          <w:szCs w:val="28"/>
        </w:rPr>
        <w:t>.</w:t>
      </w:r>
    </w:p>
    <w:p w:rsidR="00677851" w:rsidRPr="0022294C" w:rsidRDefault="00F21FE4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617F5">
        <w:rPr>
          <w:color w:val="000000"/>
          <w:sz w:val="28"/>
          <w:szCs w:val="28"/>
        </w:rPr>
        <w:t xml:space="preserve">. </w:t>
      </w:r>
      <w:proofErr w:type="gramStart"/>
      <w:r w:rsidR="00677851" w:rsidRPr="0022294C">
        <w:rPr>
          <w:color w:val="000000"/>
          <w:sz w:val="28"/>
          <w:szCs w:val="28"/>
        </w:rPr>
        <w:t>Контроль за</w:t>
      </w:r>
      <w:proofErr w:type="gramEnd"/>
      <w:r w:rsidR="00677851" w:rsidRPr="0022294C">
        <w:rPr>
          <w:color w:val="000000"/>
          <w:sz w:val="28"/>
          <w:szCs w:val="28"/>
        </w:rPr>
        <w:t xml:space="preserve"> выполнением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677851" w:rsidRPr="0022294C" w:rsidRDefault="00677851" w:rsidP="00677851">
      <w:pPr>
        <w:widowControl w:val="0"/>
        <w:autoSpaceDE w:val="0"/>
        <w:spacing w:line="228" w:lineRule="auto"/>
        <w:ind w:firstLine="709"/>
        <w:jc w:val="both"/>
        <w:rPr>
          <w:sz w:val="28"/>
          <w:szCs w:val="28"/>
        </w:rPr>
      </w:pPr>
    </w:p>
    <w:p w:rsidR="00677851" w:rsidRPr="0022294C" w:rsidRDefault="00677851" w:rsidP="00A65ACD">
      <w:pPr>
        <w:widowControl w:val="0"/>
        <w:autoSpaceDE w:val="0"/>
        <w:autoSpaceDN w:val="0"/>
        <w:spacing w:line="228" w:lineRule="auto"/>
        <w:jc w:val="both"/>
        <w:rPr>
          <w:strike/>
          <w:color w:val="000000"/>
          <w:sz w:val="28"/>
          <w:szCs w:val="28"/>
        </w:rPr>
      </w:pPr>
    </w:p>
    <w:p w:rsidR="00677851" w:rsidRPr="0022294C" w:rsidRDefault="00D83248" w:rsidP="00677851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77851" w:rsidRPr="0022294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677851" w:rsidRPr="0022294C">
        <w:rPr>
          <w:color w:val="000000"/>
          <w:sz w:val="28"/>
          <w:szCs w:val="28"/>
        </w:rPr>
        <w:t xml:space="preserve"> Администрации </w:t>
      </w:r>
    </w:p>
    <w:p w:rsidR="00F21FE4" w:rsidRDefault="00F21FE4" w:rsidP="00F21FE4">
      <w:pPr>
        <w:widowControl w:val="0"/>
        <w:autoSpaceDE w:val="0"/>
        <w:spacing w:line="22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Калининского сельского поселения</w:t>
      </w:r>
      <w:r w:rsidR="009617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617F5">
        <w:rPr>
          <w:color w:val="000000"/>
          <w:sz w:val="28"/>
          <w:szCs w:val="28"/>
        </w:rPr>
        <w:t xml:space="preserve">                                                </w:t>
      </w:r>
      <w:proofErr w:type="spellStart"/>
      <w:r w:rsidR="00D83248">
        <w:rPr>
          <w:color w:val="000000"/>
          <w:sz w:val="28"/>
          <w:szCs w:val="28"/>
        </w:rPr>
        <w:t>И.Е.Бабиян</w:t>
      </w:r>
      <w:proofErr w:type="spellEnd"/>
    </w:p>
    <w:p w:rsidR="006B7DC3" w:rsidRDefault="006B7DC3">
      <w:pPr>
        <w:rPr>
          <w:color w:val="000000"/>
          <w:sz w:val="28"/>
          <w:szCs w:val="28"/>
        </w:rPr>
      </w:pPr>
    </w:p>
    <w:p w:rsidR="007D09E8" w:rsidRPr="001A5B35" w:rsidRDefault="007D09E8" w:rsidP="009617F5">
      <w:pPr>
        <w:pageBreakBefore/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lastRenderedPageBreak/>
        <w:t>Приложение</w:t>
      </w:r>
    </w:p>
    <w:p w:rsidR="007D09E8" w:rsidRPr="001A5B35" w:rsidRDefault="007D09E8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к постановлению</w:t>
      </w:r>
    </w:p>
    <w:p w:rsidR="007D09E8" w:rsidRPr="001A5B35" w:rsidRDefault="00677851" w:rsidP="009617F5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Администрации </w:t>
      </w:r>
      <w:r w:rsidR="00F21FE4">
        <w:rPr>
          <w:color w:val="000000"/>
          <w:sz w:val="28"/>
          <w:szCs w:val="28"/>
        </w:rPr>
        <w:t>Калининского сельского поселения</w:t>
      </w:r>
    </w:p>
    <w:p w:rsidR="007D09E8" w:rsidRPr="001A5B35" w:rsidRDefault="007D09E8" w:rsidP="00D72749">
      <w:pPr>
        <w:widowControl w:val="0"/>
        <w:autoSpaceDE w:val="0"/>
        <w:autoSpaceDN w:val="0"/>
        <w:adjustRightInd w:val="0"/>
        <w:ind w:left="5387"/>
        <w:jc w:val="center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 xml:space="preserve">от </w:t>
      </w:r>
      <w:r w:rsidR="00126908">
        <w:rPr>
          <w:color w:val="000000"/>
          <w:sz w:val="28"/>
          <w:szCs w:val="28"/>
        </w:rPr>
        <w:t>30.10</w:t>
      </w:r>
      <w:r w:rsidR="007A197A">
        <w:rPr>
          <w:color w:val="000000"/>
          <w:sz w:val="28"/>
          <w:szCs w:val="28"/>
        </w:rPr>
        <w:t>.20</w:t>
      </w:r>
      <w:r w:rsidR="00D80D60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5</w:t>
      </w:r>
      <w:r w:rsidRPr="001A5B35">
        <w:rPr>
          <w:color w:val="000000"/>
          <w:sz w:val="28"/>
          <w:szCs w:val="28"/>
        </w:rPr>
        <w:t xml:space="preserve"> № </w:t>
      </w:r>
      <w:r w:rsidR="00D72749">
        <w:rPr>
          <w:color w:val="000000"/>
          <w:sz w:val="28"/>
          <w:szCs w:val="28"/>
        </w:rPr>
        <w:t>150</w:t>
      </w:r>
    </w:p>
    <w:p w:rsidR="00A65ACD" w:rsidRPr="001A5B35" w:rsidRDefault="00A65ACD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ОСНОВНЫЕ НАПРАВЛЕНИЯ</w:t>
      </w:r>
    </w:p>
    <w:p w:rsidR="007D09E8" w:rsidRPr="001A5B35" w:rsidRDefault="007D09E8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1A5B35">
        <w:rPr>
          <w:color w:val="000000"/>
          <w:sz w:val="28"/>
          <w:szCs w:val="28"/>
        </w:rPr>
        <w:t>бюджетной и налоговой политики</w:t>
      </w:r>
    </w:p>
    <w:p w:rsidR="007D09E8" w:rsidRPr="001A5B35" w:rsidRDefault="00F21FE4" w:rsidP="00A65AC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Калининского сельского поселения</w:t>
      </w:r>
      <w:r w:rsidR="009617F5">
        <w:rPr>
          <w:color w:val="000000"/>
          <w:sz w:val="28"/>
          <w:szCs w:val="28"/>
        </w:rPr>
        <w:t xml:space="preserve"> </w:t>
      </w:r>
      <w:r w:rsidR="007D09E8" w:rsidRPr="001A5B35">
        <w:rPr>
          <w:color w:val="000000"/>
          <w:sz w:val="28"/>
          <w:szCs w:val="28"/>
        </w:rPr>
        <w:t xml:space="preserve">на </w:t>
      </w:r>
      <w:r w:rsidR="00126908">
        <w:rPr>
          <w:color w:val="000000"/>
          <w:sz w:val="28"/>
          <w:szCs w:val="28"/>
        </w:rPr>
        <w:t>202</w:t>
      </w:r>
      <w:r w:rsidR="00CB1A49">
        <w:rPr>
          <w:color w:val="000000"/>
          <w:sz w:val="28"/>
          <w:szCs w:val="28"/>
        </w:rPr>
        <w:t>6</w:t>
      </w:r>
      <w:r w:rsidR="00126908">
        <w:rPr>
          <w:color w:val="000000"/>
          <w:sz w:val="28"/>
          <w:szCs w:val="28"/>
        </w:rPr>
        <w:t xml:space="preserve"> – 202</w:t>
      </w:r>
      <w:r w:rsidR="00CB1A49">
        <w:rPr>
          <w:color w:val="000000"/>
          <w:sz w:val="28"/>
          <w:szCs w:val="28"/>
        </w:rPr>
        <w:t>8</w:t>
      </w:r>
      <w:r w:rsidR="00D83248">
        <w:rPr>
          <w:color w:val="000000"/>
          <w:sz w:val="28"/>
          <w:szCs w:val="28"/>
        </w:rPr>
        <w:t xml:space="preserve"> </w:t>
      </w:r>
      <w:r w:rsidR="007D09E8" w:rsidRPr="001A5B35">
        <w:rPr>
          <w:color w:val="000000"/>
          <w:sz w:val="28"/>
          <w:szCs w:val="28"/>
        </w:rPr>
        <w:t>годы</w:t>
      </w:r>
    </w:p>
    <w:p w:rsidR="007D09E8" w:rsidRPr="001A5B35" w:rsidRDefault="007D09E8" w:rsidP="00A65ACD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D4791D" w:rsidRPr="00820FE6" w:rsidRDefault="00183EB0" w:rsidP="00D4791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83EB0">
        <w:rPr>
          <w:color w:val="000000"/>
          <w:sz w:val="28"/>
          <w:szCs w:val="28"/>
        </w:rPr>
        <w:t xml:space="preserve">Настоящие Основные направления сформированы с учетом положений </w:t>
      </w:r>
      <w:r w:rsidR="00D4791D" w:rsidRPr="003802C6">
        <w:rPr>
          <w:color w:val="000000"/>
          <w:sz w:val="28"/>
          <w:szCs w:val="28"/>
        </w:rPr>
        <w:t xml:space="preserve">Послания Президента Российской Федерации Федеральному Собранию Российской Федерации от </w:t>
      </w:r>
      <w:r w:rsidR="00D4791D" w:rsidRPr="00D61601">
        <w:rPr>
          <w:color w:val="000000"/>
          <w:sz w:val="28"/>
          <w:szCs w:val="28"/>
        </w:rPr>
        <w:t>21</w:t>
      </w:r>
      <w:r w:rsidR="00D4791D" w:rsidRPr="003802C6">
        <w:rPr>
          <w:color w:val="000000"/>
          <w:sz w:val="28"/>
          <w:szCs w:val="28"/>
        </w:rPr>
        <w:t>.0</w:t>
      </w:r>
      <w:r w:rsidR="00D4791D" w:rsidRPr="00D61601">
        <w:rPr>
          <w:color w:val="000000"/>
          <w:sz w:val="28"/>
          <w:szCs w:val="28"/>
        </w:rPr>
        <w:t>4</w:t>
      </w:r>
      <w:r w:rsidR="00D4791D" w:rsidRPr="003802C6">
        <w:rPr>
          <w:color w:val="000000"/>
          <w:sz w:val="28"/>
          <w:szCs w:val="28"/>
        </w:rPr>
        <w:t>.202</w:t>
      </w:r>
      <w:r w:rsidR="00D4791D" w:rsidRPr="00D61601">
        <w:rPr>
          <w:color w:val="000000"/>
          <w:sz w:val="28"/>
          <w:szCs w:val="28"/>
        </w:rPr>
        <w:t>1</w:t>
      </w:r>
      <w:r w:rsidR="00D4791D" w:rsidRPr="003802C6">
        <w:rPr>
          <w:color w:val="000000"/>
          <w:sz w:val="28"/>
          <w:szCs w:val="28"/>
        </w:rPr>
        <w:t xml:space="preserve">, </w:t>
      </w:r>
      <w:r w:rsidR="00D4791D">
        <w:rPr>
          <w:color w:val="000000"/>
          <w:sz w:val="28"/>
          <w:szCs w:val="28"/>
        </w:rPr>
        <w:t>У</w:t>
      </w:r>
      <w:r w:rsidR="00D4791D" w:rsidRPr="00246E91">
        <w:rPr>
          <w:sz w:val="28"/>
          <w:szCs w:val="28"/>
        </w:rPr>
        <w:t>каз</w:t>
      </w:r>
      <w:r w:rsidR="00D4791D">
        <w:rPr>
          <w:sz w:val="28"/>
          <w:szCs w:val="28"/>
        </w:rPr>
        <w:t xml:space="preserve">а </w:t>
      </w:r>
      <w:r w:rsidR="00D4791D" w:rsidRPr="00246E91">
        <w:rPr>
          <w:sz w:val="28"/>
          <w:szCs w:val="28"/>
        </w:rPr>
        <w:t xml:space="preserve">Президента Российской Федерации </w:t>
      </w:r>
      <w:r w:rsidR="00D4791D" w:rsidRPr="003802C6">
        <w:rPr>
          <w:color w:val="000000"/>
          <w:sz w:val="28"/>
          <w:szCs w:val="28"/>
        </w:rPr>
        <w:t xml:space="preserve">от </w:t>
      </w:r>
      <w:r w:rsidR="00D4791D" w:rsidRPr="003802C6">
        <w:rPr>
          <w:sz w:val="28"/>
          <w:szCs w:val="28"/>
        </w:rPr>
        <w:t>21.07.2020 № 474 «О национальных целях развития Российской Федерации на период до 2030 года»</w:t>
      </w:r>
      <w:r w:rsidR="00D4791D">
        <w:rPr>
          <w:sz w:val="28"/>
          <w:szCs w:val="28"/>
        </w:rPr>
        <w:t>, итогов реализации бюджетной и налоговой политики в 202</w:t>
      </w:r>
      <w:r w:rsidR="00CB1A49">
        <w:rPr>
          <w:sz w:val="28"/>
          <w:szCs w:val="28"/>
        </w:rPr>
        <w:t>3</w:t>
      </w:r>
      <w:r w:rsidR="00D4791D">
        <w:rPr>
          <w:sz w:val="28"/>
          <w:szCs w:val="28"/>
        </w:rPr>
        <w:t>-202</w:t>
      </w:r>
      <w:r w:rsidR="00CB1A49">
        <w:rPr>
          <w:sz w:val="28"/>
          <w:szCs w:val="28"/>
        </w:rPr>
        <w:t>5</w:t>
      </w:r>
      <w:r w:rsidR="00D4791D">
        <w:rPr>
          <w:sz w:val="28"/>
          <w:szCs w:val="28"/>
        </w:rPr>
        <w:t xml:space="preserve"> годах</w:t>
      </w:r>
      <w:r w:rsidR="00D4791D" w:rsidRPr="00820FE6">
        <w:rPr>
          <w:sz w:val="28"/>
          <w:szCs w:val="28"/>
        </w:rPr>
        <w:t>, о</w:t>
      </w:r>
      <w:r w:rsidR="00D4791D" w:rsidRPr="00820FE6">
        <w:rPr>
          <w:color w:val="000000"/>
          <w:sz w:val="28"/>
          <w:szCs w:val="28"/>
        </w:rPr>
        <w:t xml:space="preserve">сновных направлений бюджетной, налоговой и </w:t>
      </w:r>
      <w:proofErr w:type="spellStart"/>
      <w:r w:rsidR="00D4791D" w:rsidRPr="00820FE6">
        <w:rPr>
          <w:color w:val="000000"/>
          <w:sz w:val="28"/>
          <w:szCs w:val="28"/>
        </w:rPr>
        <w:t>таможенно-тарифной</w:t>
      </w:r>
      <w:proofErr w:type="spellEnd"/>
      <w:r w:rsidR="00D4791D" w:rsidRPr="00820FE6">
        <w:rPr>
          <w:color w:val="000000"/>
          <w:sz w:val="28"/>
          <w:szCs w:val="28"/>
        </w:rPr>
        <w:t xml:space="preserve"> политики Российской Федерации на 202</w:t>
      </w:r>
      <w:r w:rsidR="00CB1A49">
        <w:rPr>
          <w:color w:val="000000"/>
          <w:sz w:val="28"/>
          <w:szCs w:val="28"/>
        </w:rPr>
        <w:t>6</w:t>
      </w:r>
      <w:r w:rsidR="00803273">
        <w:rPr>
          <w:color w:val="000000"/>
          <w:sz w:val="28"/>
          <w:szCs w:val="28"/>
        </w:rPr>
        <w:t xml:space="preserve"> год и</w:t>
      </w:r>
      <w:r w:rsidR="009617F5">
        <w:rPr>
          <w:color w:val="000000"/>
          <w:sz w:val="28"/>
          <w:szCs w:val="28"/>
        </w:rPr>
        <w:t xml:space="preserve"> на </w:t>
      </w:r>
      <w:r w:rsidR="00803273">
        <w:rPr>
          <w:color w:val="000000"/>
          <w:sz w:val="28"/>
          <w:szCs w:val="28"/>
        </w:rPr>
        <w:t>плановый период</w:t>
      </w:r>
      <w:proofErr w:type="gramEnd"/>
      <w:r w:rsidR="00803273">
        <w:rPr>
          <w:color w:val="000000"/>
          <w:sz w:val="28"/>
          <w:szCs w:val="28"/>
        </w:rPr>
        <w:t xml:space="preserve"> 202</w:t>
      </w:r>
      <w:r w:rsidR="00CB1A49">
        <w:rPr>
          <w:color w:val="000000"/>
          <w:sz w:val="28"/>
          <w:szCs w:val="28"/>
        </w:rPr>
        <w:t>7</w:t>
      </w:r>
      <w:r w:rsidR="00D4791D" w:rsidRPr="00820FE6">
        <w:rPr>
          <w:color w:val="000000"/>
          <w:sz w:val="28"/>
          <w:szCs w:val="28"/>
        </w:rPr>
        <w:t xml:space="preserve"> и 202</w:t>
      </w:r>
      <w:r w:rsidR="00CB1A49">
        <w:rPr>
          <w:color w:val="000000"/>
          <w:sz w:val="28"/>
          <w:szCs w:val="28"/>
        </w:rPr>
        <w:t xml:space="preserve">8 </w:t>
      </w:r>
      <w:r w:rsidR="00D4791D" w:rsidRPr="00820FE6">
        <w:rPr>
          <w:color w:val="000000"/>
          <w:sz w:val="28"/>
          <w:szCs w:val="28"/>
        </w:rPr>
        <w:t>годов.</w:t>
      </w:r>
    </w:p>
    <w:p w:rsid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r>
        <w:rPr>
          <w:sz w:val="28"/>
          <w:szCs w:val="28"/>
        </w:rPr>
        <w:t xml:space="preserve">Калининского сельского поселения </w:t>
      </w:r>
      <w:proofErr w:type="spellStart"/>
      <w:r w:rsidRPr="00183EB0">
        <w:rPr>
          <w:sz w:val="28"/>
          <w:szCs w:val="28"/>
        </w:rPr>
        <w:t>Мясниковского</w:t>
      </w:r>
      <w:proofErr w:type="spellEnd"/>
      <w:r w:rsidRPr="00183EB0">
        <w:rPr>
          <w:sz w:val="28"/>
          <w:szCs w:val="28"/>
        </w:rPr>
        <w:t xml:space="preserve"> района на 202</w:t>
      </w:r>
      <w:r w:rsidR="00CB1A49">
        <w:rPr>
          <w:sz w:val="28"/>
          <w:szCs w:val="28"/>
        </w:rPr>
        <w:t>6</w:t>
      </w:r>
      <w:r w:rsidRPr="00183EB0">
        <w:rPr>
          <w:sz w:val="28"/>
          <w:szCs w:val="28"/>
        </w:rPr>
        <w:t xml:space="preserve"> год и на плановый период 202</w:t>
      </w:r>
      <w:r w:rsidR="00CB1A49">
        <w:rPr>
          <w:sz w:val="28"/>
          <w:szCs w:val="28"/>
        </w:rPr>
        <w:t>7</w:t>
      </w:r>
      <w:r w:rsidRPr="00183EB0">
        <w:rPr>
          <w:sz w:val="28"/>
          <w:szCs w:val="28"/>
        </w:rPr>
        <w:t xml:space="preserve"> и 202</w:t>
      </w:r>
      <w:r w:rsidR="00CB1A49">
        <w:rPr>
          <w:sz w:val="28"/>
          <w:szCs w:val="28"/>
        </w:rPr>
        <w:t>8</w:t>
      </w:r>
      <w:r w:rsidRPr="00183EB0">
        <w:rPr>
          <w:sz w:val="28"/>
          <w:szCs w:val="28"/>
        </w:rPr>
        <w:t xml:space="preserve"> годов.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83EB0" w:rsidRPr="00183EB0" w:rsidRDefault="00E556FF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83EB0" w:rsidRPr="00183EB0">
        <w:rPr>
          <w:color w:val="000000"/>
          <w:sz w:val="28"/>
          <w:szCs w:val="28"/>
        </w:rPr>
        <w:t>Основные итоги реализации</w:t>
      </w: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бюджетной и налоговой политики в 20</w:t>
      </w:r>
      <w:r w:rsidR="006F4828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4</w:t>
      </w:r>
      <w:r w:rsidRPr="00183EB0">
        <w:rPr>
          <w:color w:val="000000"/>
          <w:sz w:val="28"/>
          <w:szCs w:val="28"/>
        </w:rPr>
        <w:t>– 202</w:t>
      </w:r>
      <w:r w:rsidR="00CB1A49">
        <w:rPr>
          <w:color w:val="000000"/>
          <w:sz w:val="28"/>
          <w:szCs w:val="28"/>
        </w:rPr>
        <w:t xml:space="preserve">5 </w:t>
      </w:r>
      <w:r w:rsidRPr="00183EB0">
        <w:rPr>
          <w:color w:val="000000"/>
          <w:sz w:val="28"/>
          <w:szCs w:val="28"/>
        </w:rPr>
        <w:t>годах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Достигнутые результаты бюджетной политики, проводимой Администрацией </w:t>
      </w:r>
      <w:r>
        <w:rPr>
          <w:sz w:val="28"/>
          <w:szCs w:val="28"/>
        </w:rPr>
        <w:t>Калининского сельского поселения</w:t>
      </w:r>
      <w:r w:rsidRPr="00183EB0">
        <w:rPr>
          <w:color w:val="000000"/>
          <w:sz w:val="28"/>
          <w:szCs w:val="28"/>
        </w:rPr>
        <w:t xml:space="preserve">, способствовали реализации основных задач, </w:t>
      </w:r>
      <w:r w:rsidRPr="00183EB0">
        <w:rPr>
          <w:sz w:val="28"/>
          <w:szCs w:val="28"/>
        </w:rPr>
        <w:t>поставленных Президентом Российской Федерации, Губернатором Ростовской области</w:t>
      </w:r>
      <w:r w:rsidRPr="00183EB0">
        <w:rPr>
          <w:color w:val="000000"/>
          <w:sz w:val="28"/>
          <w:szCs w:val="28"/>
        </w:rPr>
        <w:t>, глав</w:t>
      </w:r>
      <w:r>
        <w:rPr>
          <w:color w:val="000000"/>
          <w:sz w:val="28"/>
          <w:szCs w:val="28"/>
        </w:rPr>
        <w:t>ами</w:t>
      </w:r>
      <w:r w:rsidRPr="00183EB0">
        <w:rPr>
          <w:color w:val="000000"/>
          <w:sz w:val="28"/>
          <w:szCs w:val="28"/>
        </w:rPr>
        <w:t xml:space="preserve"> </w:t>
      </w:r>
      <w:r w:rsidR="009617F5">
        <w:rPr>
          <w:color w:val="000000"/>
          <w:sz w:val="28"/>
          <w:szCs w:val="28"/>
        </w:rPr>
        <w:t>а</w:t>
      </w:r>
      <w:r w:rsidRPr="00183EB0">
        <w:rPr>
          <w:color w:val="000000"/>
          <w:sz w:val="28"/>
          <w:szCs w:val="28"/>
        </w:rPr>
        <w:t>дминистраци</w:t>
      </w:r>
      <w:r>
        <w:rPr>
          <w:color w:val="000000"/>
          <w:sz w:val="28"/>
          <w:szCs w:val="28"/>
        </w:rPr>
        <w:t xml:space="preserve">й </w:t>
      </w:r>
      <w:proofErr w:type="spellStart"/>
      <w:r w:rsidRPr="00183EB0">
        <w:rPr>
          <w:color w:val="000000"/>
          <w:sz w:val="28"/>
          <w:szCs w:val="28"/>
        </w:rPr>
        <w:t>Мясниковского</w:t>
      </w:r>
      <w:proofErr w:type="spellEnd"/>
      <w:r w:rsidRPr="00183EB0">
        <w:rPr>
          <w:color w:val="000000"/>
          <w:sz w:val="28"/>
          <w:szCs w:val="28"/>
        </w:rPr>
        <w:t xml:space="preserve"> района,</w:t>
      </w:r>
      <w:r w:rsidR="009617F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Калининского сельского поселения,</w:t>
      </w:r>
      <w:r w:rsidRPr="00183EB0">
        <w:rPr>
          <w:color w:val="000000"/>
          <w:sz w:val="28"/>
          <w:szCs w:val="28"/>
        </w:rPr>
        <w:t xml:space="preserve"> а также </w:t>
      </w:r>
      <w:r w:rsidRPr="00183EB0">
        <w:rPr>
          <w:sz w:val="28"/>
          <w:szCs w:val="28"/>
        </w:rPr>
        <w:t>обеспечению сбалансированности и устойчивости бюджетной системы Калининского сельского поселения.</w:t>
      </w:r>
    </w:p>
    <w:p w:rsidR="00183EB0" w:rsidRPr="00183EB0" w:rsidRDefault="00CF0936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</w:t>
      </w:r>
      <w:r w:rsidR="00183EB0" w:rsidRPr="00183EB0">
        <w:rPr>
          <w:sz w:val="28"/>
          <w:szCs w:val="28"/>
        </w:rPr>
        <w:t xml:space="preserve"> бюджета Калининского сельского поселения в 20</w:t>
      </w:r>
      <w:r w:rsidR="006F4828">
        <w:rPr>
          <w:sz w:val="28"/>
          <w:szCs w:val="28"/>
        </w:rPr>
        <w:t>2</w:t>
      </w:r>
      <w:r w:rsidR="00CB1A49">
        <w:rPr>
          <w:sz w:val="28"/>
          <w:szCs w:val="28"/>
        </w:rPr>
        <w:t>4</w:t>
      </w:r>
      <w:r w:rsidR="00183EB0" w:rsidRPr="00183EB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обеспечено с положительным результатом</w:t>
      </w:r>
      <w:r w:rsidR="00183EB0"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В 20</w:t>
      </w:r>
      <w:r w:rsidR="006F4828">
        <w:rPr>
          <w:color w:val="000000"/>
          <w:sz w:val="28"/>
          <w:szCs w:val="28"/>
        </w:rPr>
        <w:t>2</w:t>
      </w:r>
      <w:r w:rsidR="00CB1A49">
        <w:rPr>
          <w:color w:val="000000"/>
          <w:sz w:val="28"/>
          <w:szCs w:val="28"/>
        </w:rPr>
        <w:t>4</w:t>
      </w:r>
      <w:r w:rsidRPr="00183EB0">
        <w:rPr>
          <w:color w:val="000000"/>
          <w:sz w:val="28"/>
          <w:szCs w:val="28"/>
        </w:rPr>
        <w:t xml:space="preserve"> году объем доходов составил </w:t>
      </w:r>
      <w:r w:rsidR="000F7565">
        <w:rPr>
          <w:color w:val="000000"/>
          <w:sz w:val="28"/>
          <w:szCs w:val="28"/>
        </w:rPr>
        <w:t xml:space="preserve">42692,7 </w:t>
      </w:r>
      <w:r w:rsidR="00FA6E82">
        <w:rPr>
          <w:color w:val="000000"/>
          <w:sz w:val="28"/>
          <w:szCs w:val="28"/>
        </w:rPr>
        <w:t>тыс</w:t>
      </w:r>
      <w:r w:rsidR="00045D26">
        <w:rPr>
          <w:color w:val="000000"/>
          <w:sz w:val="28"/>
          <w:szCs w:val="28"/>
        </w:rPr>
        <w:t xml:space="preserve">. рублей, </w:t>
      </w:r>
      <w:r w:rsidR="00CF0936">
        <w:rPr>
          <w:color w:val="000000"/>
          <w:sz w:val="28"/>
          <w:szCs w:val="28"/>
        </w:rPr>
        <w:t xml:space="preserve">что составило </w:t>
      </w:r>
      <w:r w:rsidR="000F7565">
        <w:rPr>
          <w:color w:val="000000"/>
          <w:sz w:val="28"/>
          <w:szCs w:val="28"/>
        </w:rPr>
        <w:t>109,5</w:t>
      </w:r>
      <w:r w:rsidR="00CF0936">
        <w:rPr>
          <w:color w:val="000000"/>
          <w:sz w:val="28"/>
          <w:szCs w:val="28"/>
        </w:rPr>
        <w:t xml:space="preserve"> процент</w:t>
      </w:r>
      <w:r w:rsidR="009D47EE">
        <w:rPr>
          <w:color w:val="000000"/>
          <w:sz w:val="28"/>
          <w:szCs w:val="28"/>
        </w:rPr>
        <w:t>ов</w:t>
      </w:r>
      <w:r w:rsidR="00CF0936">
        <w:rPr>
          <w:color w:val="000000"/>
          <w:sz w:val="28"/>
          <w:szCs w:val="28"/>
        </w:rPr>
        <w:t xml:space="preserve"> к годовому плану</w:t>
      </w:r>
      <w:r w:rsidRPr="00183EB0">
        <w:rPr>
          <w:color w:val="000000"/>
          <w:sz w:val="28"/>
          <w:szCs w:val="28"/>
        </w:rPr>
        <w:t xml:space="preserve">. Расходы составили </w:t>
      </w:r>
      <w:r w:rsidR="000F7565">
        <w:rPr>
          <w:color w:val="000000"/>
          <w:sz w:val="28"/>
          <w:szCs w:val="28"/>
        </w:rPr>
        <w:t>38340,6</w:t>
      </w:r>
      <w:r w:rsidR="00126908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="009617F5">
        <w:rPr>
          <w:color w:val="000000"/>
          <w:sz w:val="28"/>
          <w:szCs w:val="28"/>
        </w:rPr>
        <w:t xml:space="preserve">. </w:t>
      </w:r>
      <w:r w:rsidRPr="00183EB0">
        <w:rPr>
          <w:color w:val="000000"/>
          <w:sz w:val="28"/>
          <w:szCs w:val="28"/>
        </w:rPr>
        <w:t>рубле</w:t>
      </w:r>
      <w:r w:rsidR="00CF0936">
        <w:rPr>
          <w:color w:val="000000"/>
          <w:sz w:val="28"/>
          <w:szCs w:val="28"/>
        </w:rPr>
        <w:t>й,</w:t>
      </w:r>
      <w:r w:rsidR="009617F5">
        <w:rPr>
          <w:color w:val="000000"/>
          <w:sz w:val="28"/>
          <w:szCs w:val="28"/>
        </w:rPr>
        <w:t xml:space="preserve"> </w:t>
      </w:r>
      <w:r w:rsidR="00CF0936">
        <w:rPr>
          <w:color w:val="000000"/>
          <w:sz w:val="28"/>
          <w:szCs w:val="28"/>
        </w:rPr>
        <w:t xml:space="preserve">что составило </w:t>
      </w:r>
      <w:r w:rsidR="000F7565">
        <w:rPr>
          <w:color w:val="000000"/>
          <w:sz w:val="28"/>
          <w:szCs w:val="28"/>
        </w:rPr>
        <w:t>96,9</w:t>
      </w:r>
      <w:r w:rsidR="00CF0936">
        <w:rPr>
          <w:color w:val="000000"/>
          <w:sz w:val="28"/>
          <w:szCs w:val="28"/>
        </w:rPr>
        <w:t xml:space="preserve"> процент</w:t>
      </w:r>
      <w:r w:rsidR="00126908">
        <w:rPr>
          <w:color w:val="000000"/>
          <w:sz w:val="28"/>
          <w:szCs w:val="28"/>
        </w:rPr>
        <w:t>ов</w:t>
      </w:r>
      <w:r w:rsidR="00CF0936">
        <w:rPr>
          <w:color w:val="000000"/>
          <w:sz w:val="28"/>
          <w:szCs w:val="28"/>
        </w:rPr>
        <w:t xml:space="preserve"> к годовому плану</w:t>
      </w:r>
      <w:r w:rsidRPr="00183EB0">
        <w:rPr>
          <w:color w:val="000000"/>
          <w:sz w:val="28"/>
          <w:szCs w:val="28"/>
        </w:rPr>
        <w:t xml:space="preserve">. По результатам исполнения консолидированного бюджета сложилось превышение </w:t>
      </w:r>
      <w:r w:rsidR="00DB21F8">
        <w:rPr>
          <w:color w:val="000000"/>
          <w:sz w:val="28"/>
          <w:szCs w:val="28"/>
        </w:rPr>
        <w:t>рас</w:t>
      </w:r>
      <w:r w:rsidRPr="00183EB0">
        <w:rPr>
          <w:color w:val="000000"/>
          <w:sz w:val="28"/>
          <w:szCs w:val="28"/>
        </w:rPr>
        <w:t xml:space="preserve">ходов над </w:t>
      </w:r>
      <w:r w:rsidR="00DB21F8">
        <w:rPr>
          <w:color w:val="000000"/>
          <w:sz w:val="28"/>
          <w:szCs w:val="28"/>
        </w:rPr>
        <w:t>до</w:t>
      </w:r>
      <w:r w:rsidRPr="00183EB0">
        <w:rPr>
          <w:color w:val="000000"/>
          <w:sz w:val="28"/>
          <w:szCs w:val="28"/>
        </w:rPr>
        <w:t xml:space="preserve">ходами в сумме </w:t>
      </w:r>
      <w:r w:rsidR="000F7565">
        <w:rPr>
          <w:color w:val="000000"/>
          <w:sz w:val="28"/>
          <w:szCs w:val="28"/>
        </w:rPr>
        <w:t>4352,2</w:t>
      </w:r>
      <w:r w:rsidR="009617F5">
        <w:rPr>
          <w:color w:val="000000"/>
          <w:sz w:val="28"/>
          <w:szCs w:val="28"/>
        </w:rPr>
        <w:t xml:space="preserve"> </w:t>
      </w:r>
      <w:r w:rsidR="00FA6E82">
        <w:rPr>
          <w:color w:val="000000"/>
          <w:sz w:val="28"/>
          <w:szCs w:val="28"/>
        </w:rPr>
        <w:t>тыс</w:t>
      </w:r>
      <w:r w:rsidRPr="00183EB0">
        <w:rPr>
          <w:color w:val="000000"/>
          <w:sz w:val="28"/>
          <w:szCs w:val="28"/>
        </w:rPr>
        <w:t>. рублей. Обеспечены конституционные гарантии</w:t>
      </w:r>
      <w:r w:rsidR="009617F5">
        <w:rPr>
          <w:color w:val="000000"/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>гражданам, кредиторская задолженность по обязательствам консолидированного бюджета отсутствует.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83EB0">
        <w:rPr>
          <w:sz w:val="28"/>
          <w:szCs w:val="28"/>
        </w:rPr>
        <w:t xml:space="preserve">Позитивные тенденции социально-экономического развития </w:t>
      </w:r>
      <w:r w:rsidR="008B5FE5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способствовали мобилизации собственных налоговых и неналоговых доходов. Их объем составил в 20</w:t>
      </w:r>
      <w:r w:rsidR="000D4272"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lastRenderedPageBreak/>
        <w:t xml:space="preserve">году </w:t>
      </w:r>
      <w:r w:rsidR="000F7565">
        <w:rPr>
          <w:sz w:val="28"/>
          <w:szCs w:val="28"/>
        </w:rPr>
        <w:t>19931,6</w:t>
      </w:r>
      <w:r w:rsidR="008B5FE5">
        <w:rPr>
          <w:sz w:val="28"/>
          <w:szCs w:val="28"/>
        </w:rPr>
        <w:t xml:space="preserve"> тыс</w:t>
      </w:r>
      <w:r w:rsidRPr="00183EB0">
        <w:rPr>
          <w:sz w:val="28"/>
          <w:szCs w:val="28"/>
        </w:rPr>
        <w:t xml:space="preserve">. рублей, с </w:t>
      </w:r>
      <w:r w:rsidR="000F7565">
        <w:rPr>
          <w:sz w:val="28"/>
          <w:szCs w:val="28"/>
        </w:rPr>
        <w:t>повыше</w:t>
      </w:r>
      <w:r w:rsidR="00DB21F8">
        <w:rPr>
          <w:sz w:val="28"/>
          <w:szCs w:val="28"/>
        </w:rPr>
        <w:t>нием</w:t>
      </w:r>
      <w:r w:rsidRPr="00183EB0">
        <w:rPr>
          <w:sz w:val="28"/>
          <w:szCs w:val="28"/>
        </w:rPr>
        <w:t xml:space="preserve"> к 20</w:t>
      </w:r>
      <w:r w:rsidR="009549BB">
        <w:rPr>
          <w:sz w:val="28"/>
          <w:szCs w:val="28"/>
        </w:rPr>
        <w:t>2</w:t>
      </w:r>
      <w:r w:rsidR="000F7565">
        <w:rPr>
          <w:sz w:val="28"/>
          <w:szCs w:val="28"/>
        </w:rPr>
        <w:t>3</w:t>
      </w:r>
      <w:r w:rsidRPr="00183EB0">
        <w:rPr>
          <w:sz w:val="28"/>
          <w:szCs w:val="28"/>
        </w:rPr>
        <w:t xml:space="preserve"> году на </w:t>
      </w:r>
      <w:r w:rsidR="000F7565">
        <w:rPr>
          <w:sz w:val="28"/>
          <w:szCs w:val="28"/>
        </w:rPr>
        <w:t>9167,7</w:t>
      </w:r>
      <w:r w:rsidR="008B5FE5">
        <w:rPr>
          <w:sz w:val="28"/>
          <w:szCs w:val="28"/>
        </w:rPr>
        <w:t xml:space="preserve"> тыс</w:t>
      </w:r>
      <w:r w:rsidRPr="00183EB0">
        <w:rPr>
          <w:sz w:val="28"/>
          <w:szCs w:val="28"/>
        </w:rPr>
        <w:t xml:space="preserve">. рублей, или на </w:t>
      </w:r>
      <w:r w:rsidR="000F7565">
        <w:rPr>
          <w:sz w:val="28"/>
          <w:szCs w:val="28"/>
        </w:rPr>
        <w:t>85,2</w:t>
      </w:r>
      <w:r w:rsidRPr="00183EB0">
        <w:rPr>
          <w:sz w:val="28"/>
          <w:szCs w:val="28"/>
        </w:rPr>
        <w:t xml:space="preserve"> процента.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В 20</w:t>
      </w:r>
      <w:r w:rsidR="00E45E57"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году налоговая политика </w:t>
      </w:r>
      <w:r w:rsidR="008B5FE5" w:rsidRPr="008B5FE5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>способствовала продолжению работы по увеличению налогового потенциала района за счет повышения инвестиционной активности, создания условий справедливой конкурентной среды, сокращения теневого сектора, совершенствования и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оптимизации системы налогового администрирования.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Бюджетная политика в сфере бюджет</w:t>
      </w:r>
      <w:r w:rsidR="009617F5">
        <w:rPr>
          <w:sz w:val="28"/>
          <w:szCs w:val="28"/>
        </w:rPr>
        <w:t xml:space="preserve">ных расходов была направлена на </w:t>
      </w:r>
      <w:r w:rsidRPr="00183EB0">
        <w:rPr>
          <w:sz w:val="28"/>
          <w:szCs w:val="28"/>
        </w:rPr>
        <w:t xml:space="preserve">решение социальных и экономических задач </w:t>
      </w:r>
      <w:r w:rsidR="006B39F7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Бюджетные расходы отмечались социальной направленностью.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Финансово обеспечены и выполнены в полном объеме обязательства перед гражданами в части обеспечения качественными услугами в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социальной сфере.</w:t>
      </w:r>
    </w:p>
    <w:p w:rsidR="00183EB0" w:rsidRPr="00183EB0" w:rsidRDefault="00183EB0" w:rsidP="00183EB0">
      <w:pPr>
        <w:widowControl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Расходы на </w:t>
      </w:r>
      <w:r w:rsidR="00BC5BEF">
        <w:rPr>
          <w:sz w:val="28"/>
          <w:szCs w:val="28"/>
        </w:rPr>
        <w:t>развитие ЖКХ</w:t>
      </w:r>
      <w:r w:rsidR="00E45E57">
        <w:rPr>
          <w:sz w:val="28"/>
          <w:szCs w:val="28"/>
        </w:rPr>
        <w:t>,</w:t>
      </w:r>
      <w:r w:rsidR="00BC5BEF">
        <w:rPr>
          <w:sz w:val="28"/>
          <w:szCs w:val="28"/>
        </w:rPr>
        <w:t xml:space="preserve"> благоустройство,</w:t>
      </w:r>
      <w:r w:rsidR="00E45E57">
        <w:rPr>
          <w:sz w:val="28"/>
          <w:szCs w:val="28"/>
        </w:rPr>
        <w:t xml:space="preserve"> транспортной системы,</w:t>
      </w:r>
      <w:r w:rsidR="00BC5BEF">
        <w:rPr>
          <w:sz w:val="28"/>
          <w:szCs w:val="28"/>
        </w:rPr>
        <w:t xml:space="preserve"> спорт</w:t>
      </w:r>
      <w:r w:rsidR="00E45E57">
        <w:rPr>
          <w:sz w:val="28"/>
          <w:szCs w:val="28"/>
        </w:rPr>
        <w:t>а</w:t>
      </w:r>
      <w:r w:rsidR="00BC5BEF">
        <w:rPr>
          <w:sz w:val="28"/>
          <w:szCs w:val="28"/>
        </w:rPr>
        <w:t>, культур</w:t>
      </w:r>
      <w:r w:rsidR="00E45E57">
        <w:rPr>
          <w:sz w:val="28"/>
          <w:szCs w:val="28"/>
        </w:rPr>
        <w:t>ы</w:t>
      </w:r>
      <w:r w:rsidR="00BC5BEF">
        <w:rPr>
          <w:sz w:val="28"/>
          <w:szCs w:val="28"/>
        </w:rPr>
        <w:t xml:space="preserve"> и</w:t>
      </w:r>
      <w:r w:rsidRPr="00183EB0">
        <w:rPr>
          <w:sz w:val="28"/>
          <w:szCs w:val="28"/>
        </w:rPr>
        <w:t xml:space="preserve"> социальную политику составляют более </w:t>
      </w:r>
      <w:r w:rsidR="00DB21F8">
        <w:rPr>
          <w:sz w:val="28"/>
          <w:szCs w:val="28"/>
        </w:rPr>
        <w:t>68 процентов</w:t>
      </w:r>
      <w:r w:rsidRPr="00183EB0">
        <w:rPr>
          <w:sz w:val="28"/>
          <w:szCs w:val="28"/>
        </w:rPr>
        <w:t xml:space="preserve"> расходов консолидированного бюджета. </w:t>
      </w:r>
    </w:p>
    <w:p w:rsidR="00183EB0" w:rsidRPr="00183EB0" w:rsidRDefault="00E45E57" w:rsidP="00183E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Pr="00183EB0">
        <w:rPr>
          <w:sz w:val="28"/>
          <w:szCs w:val="28"/>
        </w:rPr>
        <w:t xml:space="preserve"> году </w:t>
      </w:r>
      <w:r w:rsidRPr="00E45E57">
        <w:rPr>
          <w:sz w:val="28"/>
          <w:szCs w:val="28"/>
        </w:rPr>
        <w:t xml:space="preserve">в рамках реализации муниципальных программ Калининского сельского поселения </w:t>
      </w:r>
      <w:r w:rsidRPr="00183EB0">
        <w:rPr>
          <w:sz w:val="28"/>
          <w:szCs w:val="28"/>
        </w:rPr>
        <w:t>предусмотрено</w:t>
      </w:r>
      <w:r w:rsidR="009617F5">
        <w:rPr>
          <w:sz w:val="28"/>
          <w:szCs w:val="28"/>
        </w:rPr>
        <w:t xml:space="preserve"> </w:t>
      </w:r>
      <w:r w:rsidR="007419CB">
        <w:rPr>
          <w:sz w:val="28"/>
          <w:szCs w:val="28"/>
        </w:rPr>
        <w:t xml:space="preserve">более </w:t>
      </w:r>
      <w:r w:rsidR="000F7565">
        <w:rPr>
          <w:sz w:val="28"/>
          <w:szCs w:val="28"/>
        </w:rPr>
        <w:t>59</w:t>
      </w:r>
      <w:r w:rsidR="009617F5">
        <w:rPr>
          <w:sz w:val="28"/>
          <w:szCs w:val="28"/>
        </w:rPr>
        <w:t xml:space="preserve"> </w:t>
      </w:r>
      <w:r w:rsidR="00183EB0" w:rsidRPr="00183EB0">
        <w:rPr>
          <w:sz w:val="28"/>
          <w:szCs w:val="28"/>
        </w:rPr>
        <w:t>процентов расходов бюджета. В 20</w:t>
      </w:r>
      <w:r w:rsidR="007419CB">
        <w:rPr>
          <w:sz w:val="28"/>
          <w:szCs w:val="28"/>
        </w:rPr>
        <w:t>2</w:t>
      </w:r>
      <w:r w:rsidR="000F7565">
        <w:rPr>
          <w:sz w:val="28"/>
          <w:szCs w:val="28"/>
        </w:rPr>
        <w:t>4</w:t>
      </w:r>
      <w:r w:rsidR="00183EB0" w:rsidRPr="00183EB0">
        <w:rPr>
          <w:sz w:val="28"/>
          <w:szCs w:val="28"/>
        </w:rPr>
        <w:t xml:space="preserve"> году на реализацию </w:t>
      </w:r>
      <w:r w:rsidR="00E84270">
        <w:rPr>
          <w:sz w:val="28"/>
          <w:szCs w:val="28"/>
        </w:rPr>
        <w:t>9</w:t>
      </w:r>
      <w:r w:rsidR="00183EB0" w:rsidRPr="00183EB0">
        <w:rPr>
          <w:sz w:val="28"/>
          <w:szCs w:val="28"/>
        </w:rPr>
        <w:t xml:space="preserve"> муниципальн</w:t>
      </w:r>
      <w:r w:rsidR="000B5EAE">
        <w:rPr>
          <w:sz w:val="28"/>
          <w:szCs w:val="28"/>
        </w:rPr>
        <w:t>ых</w:t>
      </w:r>
      <w:r w:rsidR="00183EB0" w:rsidRPr="00183EB0">
        <w:rPr>
          <w:sz w:val="28"/>
          <w:szCs w:val="28"/>
        </w:rPr>
        <w:t xml:space="preserve"> программ </w:t>
      </w:r>
      <w:r w:rsidR="000B5EAE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r w:rsidR="00183EB0" w:rsidRPr="00183EB0">
        <w:rPr>
          <w:sz w:val="28"/>
          <w:szCs w:val="28"/>
        </w:rPr>
        <w:t xml:space="preserve">направлено </w:t>
      </w:r>
      <w:r w:rsidR="000F7565">
        <w:rPr>
          <w:sz w:val="28"/>
          <w:szCs w:val="28"/>
        </w:rPr>
        <w:t>25557,7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="00183EB0" w:rsidRPr="00183EB0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183EB0">
        <w:rPr>
          <w:sz w:val="28"/>
          <w:szCs w:val="28"/>
          <w:lang w:eastAsia="en-US"/>
        </w:rPr>
        <w:t xml:space="preserve">Организация межбюджетных отношений с областным бюджетом </w:t>
      </w:r>
      <w:r w:rsidR="000B5EAE">
        <w:rPr>
          <w:sz w:val="28"/>
          <w:szCs w:val="28"/>
          <w:lang w:eastAsia="en-US"/>
        </w:rPr>
        <w:t xml:space="preserve">и бюджетом </w:t>
      </w:r>
      <w:proofErr w:type="spellStart"/>
      <w:r w:rsidR="00E45E57">
        <w:rPr>
          <w:sz w:val="28"/>
          <w:szCs w:val="28"/>
          <w:lang w:eastAsia="en-US"/>
        </w:rPr>
        <w:t>Мясниковского</w:t>
      </w:r>
      <w:proofErr w:type="spellEnd"/>
      <w:r w:rsidR="00E45E57">
        <w:rPr>
          <w:sz w:val="28"/>
          <w:szCs w:val="28"/>
          <w:lang w:eastAsia="en-US"/>
        </w:rPr>
        <w:t xml:space="preserve"> района </w:t>
      </w:r>
      <w:r w:rsidRPr="00183EB0">
        <w:rPr>
          <w:sz w:val="28"/>
          <w:szCs w:val="28"/>
          <w:lang w:eastAsia="en-US"/>
        </w:rPr>
        <w:t>обеспечивалась посредством заключения соглашений с областными органами исполнительной власти</w:t>
      </w:r>
      <w:r w:rsidR="000B5EAE">
        <w:rPr>
          <w:sz w:val="28"/>
          <w:szCs w:val="28"/>
          <w:lang w:eastAsia="en-US"/>
        </w:rPr>
        <w:t xml:space="preserve"> и Администрацией </w:t>
      </w:r>
      <w:proofErr w:type="spellStart"/>
      <w:r w:rsidR="000B5EAE" w:rsidRPr="00183EB0">
        <w:rPr>
          <w:sz w:val="28"/>
          <w:szCs w:val="28"/>
          <w:lang w:eastAsia="en-US"/>
        </w:rPr>
        <w:t>Мясниковского</w:t>
      </w:r>
      <w:proofErr w:type="spellEnd"/>
      <w:r w:rsidR="000B5EAE" w:rsidRPr="00183EB0">
        <w:rPr>
          <w:sz w:val="28"/>
          <w:szCs w:val="28"/>
          <w:lang w:eastAsia="en-US"/>
        </w:rPr>
        <w:t xml:space="preserve"> района</w:t>
      </w:r>
      <w:r w:rsidRPr="00183EB0">
        <w:rPr>
          <w:sz w:val="28"/>
          <w:szCs w:val="28"/>
          <w:lang w:eastAsia="en-US"/>
        </w:rPr>
        <w:t>, в том чис</w:t>
      </w:r>
      <w:r w:rsidR="009617F5">
        <w:rPr>
          <w:sz w:val="28"/>
          <w:szCs w:val="28"/>
          <w:lang w:eastAsia="en-US"/>
        </w:rPr>
        <w:t xml:space="preserve">ле по предоставлению дотации на </w:t>
      </w:r>
      <w:r w:rsidRPr="00183EB0">
        <w:rPr>
          <w:sz w:val="28"/>
          <w:szCs w:val="28"/>
          <w:lang w:eastAsia="en-US"/>
        </w:rPr>
        <w:t xml:space="preserve">выравнивание бюджетной обеспеченности, а также субсидий и иных межбюджетных трансфертов, предоставляемых в целях </w:t>
      </w:r>
      <w:proofErr w:type="spellStart"/>
      <w:r w:rsidRPr="00183EB0">
        <w:rPr>
          <w:sz w:val="28"/>
          <w:szCs w:val="28"/>
          <w:lang w:eastAsia="en-US"/>
        </w:rPr>
        <w:t>софинансирования</w:t>
      </w:r>
      <w:proofErr w:type="spellEnd"/>
      <w:r w:rsidRPr="00183EB0">
        <w:rPr>
          <w:sz w:val="28"/>
          <w:szCs w:val="28"/>
          <w:lang w:eastAsia="en-US"/>
        </w:rPr>
        <w:t xml:space="preserve"> расходных обязательств бюджета. Объем безвозмездных поступлений из областного бюджета в бюджет </w:t>
      </w:r>
      <w:r w:rsidR="002F1FCA" w:rsidRPr="002F1FCA">
        <w:rPr>
          <w:sz w:val="28"/>
          <w:szCs w:val="28"/>
          <w:lang w:eastAsia="en-US"/>
        </w:rPr>
        <w:t xml:space="preserve">Калининского сельского поселения </w:t>
      </w:r>
      <w:proofErr w:type="spellStart"/>
      <w:r w:rsidRPr="00183EB0">
        <w:rPr>
          <w:sz w:val="28"/>
          <w:szCs w:val="28"/>
          <w:lang w:eastAsia="en-US"/>
        </w:rPr>
        <w:t>Мясниковского</w:t>
      </w:r>
      <w:proofErr w:type="spellEnd"/>
      <w:r w:rsidRPr="00183EB0">
        <w:rPr>
          <w:sz w:val="28"/>
          <w:szCs w:val="28"/>
          <w:lang w:eastAsia="en-US"/>
        </w:rPr>
        <w:t xml:space="preserve"> района составил в 20</w:t>
      </w:r>
      <w:r w:rsidR="00E45E57">
        <w:rPr>
          <w:sz w:val="28"/>
          <w:szCs w:val="28"/>
          <w:lang w:eastAsia="en-US"/>
        </w:rPr>
        <w:t>2</w:t>
      </w:r>
      <w:r w:rsidR="000F7565">
        <w:rPr>
          <w:sz w:val="28"/>
          <w:szCs w:val="28"/>
          <w:lang w:eastAsia="en-US"/>
        </w:rPr>
        <w:t>4</w:t>
      </w:r>
      <w:r w:rsidR="009617F5">
        <w:rPr>
          <w:sz w:val="28"/>
          <w:szCs w:val="28"/>
          <w:lang w:eastAsia="en-US"/>
        </w:rPr>
        <w:t xml:space="preserve"> </w:t>
      </w:r>
      <w:r w:rsidRPr="00183EB0">
        <w:rPr>
          <w:sz w:val="28"/>
          <w:szCs w:val="28"/>
          <w:lang w:eastAsia="en-US"/>
        </w:rPr>
        <w:t xml:space="preserve">году </w:t>
      </w:r>
      <w:r w:rsidR="003C5ED4">
        <w:rPr>
          <w:sz w:val="28"/>
          <w:szCs w:val="28"/>
          <w:lang w:eastAsia="en-US"/>
        </w:rPr>
        <w:t>22511,2</w:t>
      </w:r>
      <w:r w:rsidR="00E84270">
        <w:rPr>
          <w:sz w:val="28"/>
          <w:szCs w:val="28"/>
          <w:lang w:eastAsia="en-US"/>
        </w:rPr>
        <w:t xml:space="preserve"> </w:t>
      </w:r>
      <w:r w:rsidR="00BC5BEF">
        <w:rPr>
          <w:sz w:val="28"/>
          <w:szCs w:val="28"/>
          <w:lang w:eastAsia="en-US"/>
        </w:rPr>
        <w:t>тыс.</w:t>
      </w:r>
      <w:r w:rsidR="009617F5">
        <w:rPr>
          <w:sz w:val="28"/>
          <w:szCs w:val="28"/>
          <w:lang w:eastAsia="en-US"/>
        </w:rPr>
        <w:t xml:space="preserve"> </w:t>
      </w:r>
      <w:r w:rsidR="007419CB">
        <w:rPr>
          <w:sz w:val="28"/>
          <w:szCs w:val="28"/>
          <w:lang w:eastAsia="en-US"/>
        </w:rPr>
        <w:t>рублей</w:t>
      </w:r>
      <w:r w:rsidRPr="00183EB0">
        <w:rPr>
          <w:sz w:val="28"/>
          <w:szCs w:val="28"/>
          <w:lang w:eastAsia="en-US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В соответствии с </w:t>
      </w:r>
      <w:r w:rsidRPr="00183EB0">
        <w:rPr>
          <w:rFonts w:eastAsia="Batang"/>
          <w:sz w:val="28"/>
          <w:szCs w:val="28"/>
        </w:rPr>
        <w:t xml:space="preserve">постановлением Администрации </w:t>
      </w:r>
      <w:r w:rsidR="002F1FCA" w:rsidRPr="002F1FCA">
        <w:rPr>
          <w:rFonts w:eastAsia="Batang"/>
          <w:sz w:val="28"/>
          <w:szCs w:val="28"/>
        </w:rPr>
        <w:t xml:space="preserve">Калининского сельского поселения </w:t>
      </w:r>
      <w:r w:rsidR="002F1FCA">
        <w:rPr>
          <w:rFonts w:eastAsia="Calibri"/>
          <w:kern w:val="2"/>
          <w:sz w:val="28"/>
          <w:szCs w:val="28"/>
          <w:lang w:eastAsia="en-US"/>
        </w:rPr>
        <w:t>от 16.10.2018 № 122</w:t>
      </w:r>
      <w:r w:rsidR="002F1FCA">
        <w:t xml:space="preserve"> </w:t>
      </w:r>
      <w:r w:rsidR="009617F5">
        <w:rPr>
          <w:sz w:val="28"/>
          <w:szCs w:val="28"/>
        </w:rPr>
        <w:t>у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твержден План мероприятий</w:t>
      </w:r>
      <w:r w:rsidR="009617F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по росту доходного потенциала Калининского сельского поселения, оптимизации расходов бюджета Калининского сельского поселения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proofErr w:type="spellStart"/>
      <w:r w:rsidR="002F1FCA" w:rsidRPr="006C4FB1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="002F1FCA" w:rsidRPr="006C4FB1">
        <w:rPr>
          <w:rFonts w:eastAsia="Calibri"/>
          <w:kern w:val="2"/>
          <w:sz w:val="28"/>
          <w:szCs w:val="28"/>
          <w:lang w:eastAsia="en-US"/>
        </w:rPr>
        <w:t xml:space="preserve"> района и сокращению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муниципального долга Калининского</w:t>
      </w:r>
      <w:r w:rsidR="00E84270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>сельского поселения до 20</w:t>
      </w:r>
      <w:r w:rsidR="007419CB">
        <w:rPr>
          <w:rFonts w:eastAsia="Calibri"/>
          <w:kern w:val="2"/>
          <w:sz w:val="28"/>
          <w:szCs w:val="28"/>
          <w:lang w:eastAsia="en-US"/>
        </w:rPr>
        <w:t>30</w:t>
      </w:r>
      <w:r w:rsidR="002F1FCA" w:rsidRPr="006C4FB1">
        <w:rPr>
          <w:rFonts w:eastAsia="Calibri"/>
          <w:kern w:val="2"/>
          <w:sz w:val="28"/>
          <w:szCs w:val="28"/>
          <w:lang w:eastAsia="en-US"/>
        </w:rPr>
        <w:t xml:space="preserve"> года</w:t>
      </w:r>
      <w:r w:rsidR="002F1FCA">
        <w:rPr>
          <w:rFonts w:eastAsia="Calibri"/>
          <w:kern w:val="2"/>
          <w:sz w:val="28"/>
          <w:szCs w:val="28"/>
          <w:lang w:eastAsia="en-US"/>
        </w:rPr>
        <w:t>»</w:t>
      </w:r>
      <w:r w:rsidRPr="00183EB0">
        <w:rPr>
          <w:rFonts w:eastAsia="Batang"/>
          <w:sz w:val="28"/>
          <w:szCs w:val="28"/>
        </w:rPr>
        <w:t xml:space="preserve">. 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За период I полугодия 202</w:t>
      </w:r>
      <w:r w:rsidR="003C5ED4">
        <w:rPr>
          <w:sz w:val="28"/>
          <w:szCs w:val="28"/>
        </w:rPr>
        <w:t>5</w:t>
      </w:r>
      <w:r w:rsidRPr="00183EB0"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 xml:space="preserve">ода исполнение бюджета по </w:t>
      </w:r>
      <w:r w:rsidRPr="00183EB0">
        <w:rPr>
          <w:sz w:val="28"/>
          <w:szCs w:val="28"/>
        </w:rPr>
        <w:t xml:space="preserve">доходам составило </w:t>
      </w:r>
      <w:r w:rsidR="003C5ED4">
        <w:rPr>
          <w:sz w:val="28"/>
          <w:szCs w:val="28"/>
        </w:rPr>
        <w:t>19122,2</w:t>
      </w:r>
      <w:r w:rsidR="009617F5">
        <w:rPr>
          <w:sz w:val="28"/>
          <w:szCs w:val="28"/>
        </w:rPr>
        <w:t xml:space="preserve"> 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рублей, или </w:t>
      </w:r>
      <w:r w:rsidR="003C5ED4">
        <w:rPr>
          <w:sz w:val="28"/>
          <w:szCs w:val="28"/>
        </w:rPr>
        <w:t>49,6</w:t>
      </w:r>
      <w:r w:rsidRPr="00183EB0">
        <w:rPr>
          <w:sz w:val="28"/>
          <w:szCs w:val="28"/>
        </w:rPr>
        <w:t xml:space="preserve"> процент</w:t>
      </w:r>
      <w:r w:rsidR="00F716C3">
        <w:rPr>
          <w:sz w:val="28"/>
          <w:szCs w:val="28"/>
        </w:rPr>
        <w:t>а</w:t>
      </w:r>
      <w:r w:rsidRPr="00183EB0">
        <w:rPr>
          <w:sz w:val="28"/>
          <w:szCs w:val="28"/>
        </w:rPr>
        <w:t xml:space="preserve"> к годовому плану. Расходы исполнены в сумме </w:t>
      </w:r>
      <w:r w:rsidR="003C5ED4">
        <w:rPr>
          <w:sz w:val="28"/>
        </w:rPr>
        <w:t>15509,0</w:t>
      </w:r>
      <w:r w:rsidR="0011685E">
        <w:rPr>
          <w:sz w:val="28"/>
        </w:rPr>
        <w:t> 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рублей, или </w:t>
      </w:r>
      <w:r w:rsidR="003C5ED4">
        <w:rPr>
          <w:sz w:val="28"/>
          <w:szCs w:val="28"/>
        </w:rPr>
        <w:t>36,8</w:t>
      </w:r>
      <w:r w:rsidRPr="00183EB0">
        <w:rPr>
          <w:sz w:val="28"/>
          <w:szCs w:val="28"/>
        </w:rPr>
        <w:t xml:space="preserve"> процент</w:t>
      </w:r>
      <w:r w:rsidR="007419CB">
        <w:rPr>
          <w:sz w:val="28"/>
          <w:szCs w:val="28"/>
        </w:rPr>
        <w:t>ов</w:t>
      </w:r>
      <w:r w:rsidRPr="00183EB0">
        <w:rPr>
          <w:sz w:val="28"/>
          <w:szCs w:val="28"/>
        </w:rPr>
        <w:t xml:space="preserve"> к годовому плану.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Собстве</w:t>
      </w:r>
      <w:r w:rsidR="009617F5">
        <w:rPr>
          <w:sz w:val="28"/>
          <w:szCs w:val="28"/>
        </w:rPr>
        <w:t xml:space="preserve">нные доходы бюджета по итогам I </w:t>
      </w:r>
      <w:r w:rsidRPr="00183EB0">
        <w:rPr>
          <w:sz w:val="28"/>
          <w:szCs w:val="28"/>
        </w:rPr>
        <w:t>полугодия 202</w:t>
      </w:r>
      <w:r w:rsidR="003C5ED4">
        <w:rPr>
          <w:sz w:val="28"/>
          <w:szCs w:val="28"/>
        </w:rPr>
        <w:t>5</w:t>
      </w:r>
      <w:r w:rsidRPr="00183EB0"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>ода</w:t>
      </w:r>
      <w:r w:rsidRPr="00183EB0">
        <w:rPr>
          <w:sz w:val="28"/>
          <w:szCs w:val="28"/>
        </w:rPr>
        <w:t xml:space="preserve"> исполнены в объеме</w:t>
      </w:r>
      <w:r w:rsidR="00E84270">
        <w:rPr>
          <w:sz w:val="28"/>
          <w:szCs w:val="28"/>
        </w:rPr>
        <w:t xml:space="preserve"> </w:t>
      </w:r>
      <w:r w:rsidR="003C5ED4">
        <w:rPr>
          <w:color w:val="000000"/>
          <w:sz w:val="28"/>
        </w:rPr>
        <w:t>12776,2</w:t>
      </w:r>
      <w:r w:rsidR="0011685E" w:rsidRPr="0011685E">
        <w:rPr>
          <w:color w:val="000000"/>
          <w:sz w:val="28"/>
        </w:rPr>
        <w:t> </w:t>
      </w:r>
      <w:r w:rsidR="00BC5BEF">
        <w:rPr>
          <w:sz w:val="28"/>
          <w:szCs w:val="28"/>
        </w:rPr>
        <w:t>тыс.</w:t>
      </w:r>
      <w:r w:rsidRPr="00183EB0">
        <w:rPr>
          <w:sz w:val="28"/>
          <w:szCs w:val="28"/>
        </w:rPr>
        <w:t xml:space="preserve"> рублей.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3EB0">
        <w:rPr>
          <w:sz w:val="28"/>
          <w:szCs w:val="28"/>
        </w:rPr>
        <w:t xml:space="preserve">Долговая политика </w:t>
      </w:r>
      <w:r w:rsidR="002F1FCA" w:rsidRPr="002F1FCA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 xml:space="preserve">была нацелена </w:t>
      </w:r>
      <w:r w:rsidRPr="00183EB0">
        <w:rPr>
          <w:rFonts w:eastAsiaTheme="minorHAnsi"/>
          <w:sz w:val="28"/>
          <w:szCs w:val="28"/>
          <w:lang w:eastAsia="en-US"/>
        </w:rPr>
        <w:t>на обеспечение устойчивости и сбалансированности бюджета</w:t>
      </w:r>
      <w:r w:rsidR="005B44B4">
        <w:rPr>
          <w:rFonts w:eastAsiaTheme="minorHAnsi"/>
          <w:sz w:val="28"/>
          <w:szCs w:val="28"/>
          <w:lang w:eastAsia="en-US"/>
        </w:rPr>
        <w:t xml:space="preserve"> </w:t>
      </w:r>
      <w:r w:rsidR="002F1FCA" w:rsidRPr="002F1FCA">
        <w:rPr>
          <w:rFonts w:eastAsiaTheme="minorHAnsi"/>
          <w:sz w:val="28"/>
          <w:szCs w:val="28"/>
          <w:lang w:eastAsia="en-US"/>
        </w:rPr>
        <w:t xml:space="preserve">Калининского сельского поселения </w:t>
      </w:r>
      <w:proofErr w:type="spellStart"/>
      <w:r w:rsidRPr="00183EB0">
        <w:rPr>
          <w:rFonts w:eastAsiaTheme="minorHAnsi"/>
          <w:sz w:val="28"/>
          <w:szCs w:val="28"/>
          <w:lang w:eastAsia="en-US"/>
        </w:rPr>
        <w:t>Мясниковского</w:t>
      </w:r>
      <w:proofErr w:type="spellEnd"/>
      <w:r w:rsidRPr="00183EB0">
        <w:rPr>
          <w:rFonts w:eastAsiaTheme="minorHAnsi"/>
          <w:sz w:val="28"/>
          <w:szCs w:val="28"/>
          <w:lang w:eastAsia="en-US"/>
        </w:rPr>
        <w:t xml:space="preserve"> района. </w:t>
      </w:r>
    </w:p>
    <w:p w:rsidR="00183EB0" w:rsidRDefault="00240EE3" w:rsidP="00240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Проведена оценка эффективности налоговых расходов Ростовской области, обусловленных установленными до 1 января 202</w:t>
      </w:r>
      <w:r w:rsidR="003C5ED4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  <w:r w:rsidR="009617F5">
        <w:rPr>
          <w:sz w:val="28"/>
          <w:szCs w:val="28"/>
        </w:rPr>
        <w:t>ода</w:t>
      </w:r>
      <w:r>
        <w:rPr>
          <w:sz w:val="28"/>
          <w:szCs w:val="28"/>
        </w:rPr>
        <w:t xml:space="preserve"> налоговыми льготами.</w:t>
      </w:r>
    </w:p>
    <w:p w:rsidR="00240EE3" w:rsidRPr="00183EB0" w:rsidRDefault="00240EE3" w:rsidP="00240EE3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>По результатам оценки налоговых расходов, проведенной в 202</w:t>
      </w:r>
      <w:r w:rsidR="003C5ED4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все налоговые льготы признаны эффективными, а стимулирующие льготы </w:t>
      </w:r>
      <w:proofErr w:type="gramStart"/>
      <w:r>
        <w:rPr>
          <w:sz w:val="28"/>
          <w:szCs w:val="28"/>
        </w:rPr>
        <w:t>имеют положительный бюджетный эффект</w:t>
      </w:r>
      <w:proofErr w:type="gramEnd"/>
      <w:r>
        <w:rPr>
          <w:sz w:val="28"/>
          <w:szCs w:val="28"/>
        </w:rPr>
        <w:t>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Организовано взаимодействие с крупнейшими налогоплательщиками </w:t>
      </w:r>
      <w:r w:rsidR="00F865F4" w:rsidRPr="006C4FB1">
        <w:rPr>
          <w:rFonts w:eastAsia="Calibri"/>
          <w:kern w:val="2"/>
          <w:sz w:val="28"/>
          <w:szCs w:val="28"/>
          <w:lang w:eastAsia="en-US"/>
        </w:rPr>
        <w:t>Калининского сельского поселения</w:t>
      </w:r>
      <w:r w:rsidR="009617F5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83EB0">
        <w:rPr>
          <w:sz w:val="28"/>
          <w:szCs w:val="28"/>
        </w:rPr>
        <w:t>для своевременного получения информации, позволяющей оперативно оценивать складывающуюся экономическую ситуацию.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>Обеспечен регулярный мониторинг планирования и исполнения бюджет</w:t>
      </w:r>
      <w:r w:rsidR="00F865F4">
        <w:rPr>
          <w:sz w:val="28"/>
          <w:szCs w:val="28"/>
        </w:rPr>
        <w:t>а</w:t>
      </w:r>
      <w:r w:rsidR="009617F5">
        <w:rPr>
          <w:sz w:val="28"/>
          <w:szCs w:val="28"/>
        </w:rPr>
        <w:t xml:space="preserve"> </w:t>
      </w:r>
      <w:r w:rsidR="00F865F4" w:rsidRPr="00F865F4">
        <w:rPr>
          <w:sz w:val="28"/>
          <w:szCs w:val="28"/>
        </w:rPr>
        <w:t>Калининского сельского поселения</w:t>
      </w:r>
      <w:r w:rsidR="009617F5">
        <w:rPr>
          <w:sz w:val="28"/>
          <w:szCs w:val="28"/>
        </w:rPr>
        <w:t xml:space="preserve"> </w:t>
      </w:r>
      <w:proofErr w:type="spellStart"/>
      <w:r w:rsidR="00F865F4" w:rsidRPr="00F865F4">
        <w:rPr>
          <w:sz w:val="28"/>
          <w:szCs w:val="28"/>
        </w:rPr>
        <w:t>Мясниковского</w:t>
      </w:r>
      <w:proofErr w:type="spellEnd"/>
      <w:r w:rsidR="00F865F4" w:rsidRPr="00F865F4">
        <w:rPr>
          <w:sz w:val="28"/>
          <w:szCs w:val="28"/>
        </w:rPr>
        <w:t xml:space="preserve"> района</w:t>
      </w:r>
      <w:r w:rsidRPr="00183EB0">
        <w:rPr>
          <w:sz w:val="28"/>
          <w:szCs w:val="28"/>
        </w:rPr>
        <w:t xml:space="preserve">. </w:t>
      </w: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2.</w:t>
      </w:r>
      <w:r w:rsidR="00E556FF">
        <w:rPr>
          <w:color w:val="000000"/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>Основные цели и задачи бюджетной</w:t>
      </w:r>
    </w:p>
    <w:p w:rsid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и налоговой политики на </w:t>
      </w:r>
      <w:r w:rsidR="00126908">
        <w:rPr>
          <w:color w:val="000000"/>
          <w:sz w:val="28"/>
          <w:szCs w:val="28"/>
        </w:rPr>
        <w:t>202</w:t>
      </w:r>
      <w:r w:rsidR="003C5ED4">
        <w:rPr>
          <w:color w:val="000000"/>
          <w:sz w:val="28"/>
          <w:szCs w:val="28"/>
        </w:rPr>
        <w:t>6</w:t>
      </w:r>
      <w:r w:rsidR="00126908">
        <w:rPr>
          <w:color w:val="000000"/>
          <w:sz w:val="28"/>
          <w:szCs w:val="28"/>
        </w:rPr>
        <w:t xml:space="preserve"> – 202</w:t>
      </w:r>
      <w:r w:rsidR="003C5ED4">
        <w:rPr>
          <w:color w:val="000000"/>
          <w:sz w:val="28"/>
          <w:szCs w:val="28"/>
        </w:rPr>
        <w:t>8</w:t>
      </w:r>
      <w:r w:rsidR="0011685E">
        <w:rPr>
          <w:color w:val="000000"/>
          <w:sz w:val="28"/>
          <w:szCs w:val="28"/>
        </w:rPr>
        <w:t xml:space="preserve"> </w:t>
      </w:r>
      <w:r w:rsidR="006F4828">
        <w:rPr>
          <w:color w:val="000000"/>
          <w:sz w:val="28"/>
          <w:szCs w:val="28"/>
        </w:rPr>
        <w:t>годы</w:t>
      </w:r>
    </w:p>
    <w:p w:rsidR="00FF7788" w:rsidRPr="00183EB0" w:rsidRDefault="00FF7788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EF45D5" w:rsidRDefault="00183EB0" w:rsidP="00EF45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Бюджетная и налоговая политика на </w:t>
      </w:r>
      <w:r w:rsidR="00126908">
        <w:rPr>
          <w:sz w:val="28"/>
          <w:szCs w:val="28"/>
        </w:rPr>
        <w:t>202</w:t>
      </w:r>
      <w:r w:rsidR="003C5ED4">
        <w:rPr>
          <w:sz w:val="28"/>
          <w:szCs w:val="28"/>
        </w:rPr>
        <w:t>6</w:t>
      </w:r>
      <w:r w:rsidR="0011685E">
        <w:rPr>
          <w:sz w:val="28"/>
          <w:szCs w:val="28"/>
        </w:rPr>
        <w:t xml:space="preserve"> – 202</w:t>
      </w:r>
      <w:r w:rsidR="003C5ED4">
        <w:rPr>
          <w:sz w:val="28"/>
          <w:szCs w:val="28"/>
        </w:rPr>
        <w:t>8</w:t>
      </w:r>
      <w:r w:rsidR="0011685E">
        <w:rPr>
          <w:sz w:val="28"/>
          <w:szCs w:val="28"/>
        </w:rPr>
        <w:t xml:space="preserve"> </w:t>
      </w:r>
      <w:r w:rsidR="006F4828">
        <w:rPr>
          <w:sz w:val="28"/>
          <w:szCs w:val="28"/>
        </w:rPr>
        <w:t>годы</w:t>
      </w:r>
      <w:r w:rsidRPr="00183EB0">
        <w:rPr>
          <w:sz w:val="28"/>
          <w:szCs w:val="28"/>
        </w:rPr>
        <w:t xml:space="preserve"> сохранит свою направленность на реализацию приоритетных задач социально-экономического развития </w:t>
      </w:r>
      <w:r w:rsidR="00F865F4" w:rsidRPr="00F865F4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 xml:space="preserve">, </w:t>
      </w:r>
      <w:r w:rsidR="00EF45D5" w:rsidRPr="00EF45D5">
        <w:rPr>
          <w:sz w:val="28"/>
          <w:szCs w:val="28"/>
        </w:rPr>
        <w:t>будет соответствовать основным направлениям бюджетной</w:t>
      </w:r>
      <w:r w:rsidR="00EF45D5">
        <w:rPr>
          <w:sz w:val="28"/>
          <w:szCs w:val="28"/>
        </w:rPr>
        <w:t xml:space="preserve"> и</w:t>
      </w:r>
      <w:r w:rsidR="00EF45D5" w:rsidRPr="00EF45D5">
        <w:rPr>
          <w:sz w:val="28"/>
          <w:szCs w:val="28"/>
        </w:rPr>
        <w:t xml:space="preserve"> налоговой политики Российской Федерации, сконцентрирована на реализации задач, поставленных Президентом Российской Федерации и Губернатором Ростовской области</w:t>
      </w:r>
      <w:r w:rsidR="00EF45D5">
        <w:rPr>
          <w:sz w:val="28"/>
          <w:szCs w:val="28"/>
        </w:rPr>
        <w:t>.</w:t>
      </w:r>
    </w:p>
    <w:p w:rsidR="008A646F" w:rsidRPr="008A646F" w:rsidRDefault="008A646F" w:rsidP="00EF45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646F">
        <w:rPr>
          <w:sz w:val="28"/>
          <w:szCs w:val="28"/>
        </w:rPr>
        <w:t xml:space="preserve">В числе главных национальных целей развития страны на указанный период </w:t>
      </w:r>
      <w:r w:rsidR="00EF45D5">
        <w:rPr>
          <w:sz w:val="28"/>
          <w:szCs w:val="28"/>
        </w:rPr>
        <w:t>остаются</w:t>
      </w:r>
      <w:r w:rsidRPr="008A646F">
        <w:rPr>
          <w:sz w:val="28"/>
          <w:szCs w:val="28"/>
        </w:rPr>
        <w:t>: сохранение населения, здоровье и благополучие людей, создание комфортной и безопасной среды для их жизни, а также условий и возможностей для самореализации и раскрытия таланта каждого человека.</w:t>
      </w:r>
    </w:p>
    <w:p w:rsidR="008A646F" w:rsidRDefault="008A646F" w:rsidP="008A64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A646F">
        <w:rPr>
          <w:sz w:val="28"/>
          <w:szCs w:val="28"/>
        </w:rPr>
        <w:t>Бюджетная и налоговая политика будет способствовать росту экономического потенциала и реализации приоритетных задач социально-экономического развития</w:t>
      </w:r>
      <w:r w:rsidR="009617F5">
        <w:rPr>
          <w:sz w:val="28"/>
          <w:szCs w:val="28"/>
        </w:rPr>
        <w:t xml:space="preserve"> </w:t>
      </w:r>
      <w:r w:rsidRPr="008A646F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бюджета поселения на 202</w:t>
      </w:r>
      <w:r w:rsidR="003C5ED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C5ED4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сформированы в благоприятных условиях, обусловленных увеличением поступлений налоговых и неналоговых доходов в 202</w:t>
      </w:r>
      <w:r w:rsidR="003C5ED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опережающими темпами роста расходов бюджета поселения.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областного бюджета.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Сохраняются требования по соблюдению бюджетного законодательства, предельного уровня государственного долга и бюджетного дефицита, недопущению образования кредиторской задолженности.</w:t>
      </w:r>
    </w:p>
    <w:p w:rsidR="00AC0BC8" w:rsidRDefault="00AC0BC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целях необходимо обеспечить качественное планирование бюджета и эффективное его исполнение.</w:t>
      </w:r>
    </w:p>
    <w:p w:rsidR="00FF7788" w:rsidRDefault="00FF7788" w:rsidP="00AC0BC8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будет направлена на обеспечение сбалансированности бюджета поселения.</w:t>
      </w:r>
    </w:p>
    <w:p w:rsidR="00183EB0" w:rsidRPr="00183EB0" w:rsidRDefault="00183EB0" w:rsidP="00183EB0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9617F5" w:rsidRDefault="00E556FF" w:rsidP="00E556FF">
      <w:pPr>
        <w:widowControl w:val="0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83EB0" w:rsidRPr="00183EB0">
        <w:rPr>
          <w:sz w:val="28"/>
          <w:szCs w:val="28"/>
        </w:rPr>
        <w:t xml:space="preserve">Налоговая политика </w:t>
      </w:r>
      <w:r w:rsidR="00CA4FD2" w:rsidRPr="00CA4FD2">
        <w:rPr>
          <w:sz w:val="28"/>
          <w:szCs w:val="28"/>
        </w:rPr>
        <w:t>К</w:t>
      </w:r>
      <w:r w:rsidR="009617F5">
        <w:rPr>
          <w:sz w:val="28"/>
          <w:szCs w:val="28"/>
        </w:rPr>
        <w:t>алининского сельского поселения</w:t>
      </w:r>
    </w:p>
    <w:p w:rsidR="00183EB0" w:rsidRDefault="00183EB0" w:rsidP="00E556FF">
      <w:pPr>
        <w:widowControl w:val="0"/>
        <w:shd w:val="clear" w:color="auto" w:fill="FFFFFF"/>
        <w:jc w:val="center"/>
        <w:rPr>
          <w:sz w:val="28"/>
          <w:szCs w:val="28"/>
        </w:rPr>
      </w:pPr>
      <w:r w:rsidRPr="00183EB0">
        <w:rPr>
          <w:sz w:val="28"/>
          <w:szCs w:val="28"/>
        </w:rPr>
        <w:t xml:space="preserve">на </w:t>
      </w:r>
      <w:r w:rsidR="00126908">
        <w:rPr>
          <w:sz w:val="28"/>
          <w:szCs w:val="28"/>
        </w:rPr>
        <w:t>202</w:t>
      </w:r>
      <w:r w:rsidR="003C5ED4">
        <w:rPr>
          <w:sz w:val="28"/>
          <w:szCs w:val="28"/>
        </w:rPr>
        <w:t>6</w:t>
      </w:r>
      <w:r w:rsidR="00126908">
        <w:rPr>
          <w:sz w:val="28"/>
          <w:szCs w:val="28"/>
        </w:rPr>
        <w:t xml:space="preserve"> – 202</w:t>
      </w:r>
      <w:r w:rsidR="003C5ED4">
        <w:rPr>
          <w:sz w:val="28"/>
          <w:szCs w:val="28"/>
        </w:rPr>
        <w:t>8</w:t>
      </w:r>
      <w:r w:rsidR="0011685E">
        <w:rPr>
          <w:sz w:val="28"/>
          <w:szCs w:val="28"/>
        </w:rPr>
        <w:t xml:space="preserve"> </w:t>
      </w:r>
      <w:r w:rsidR="006F4828">
        <w:rPr>
          <w:sz w:val="28"/>
          <w:szCs w:val="28"/>
        </w:rPr>
        <w:t>годы</w:t>
      </w:r>
    </w:p>
    <w:p w:rsidR="009617F5" w:rsidRPr="00183EB0" w:rsidRDefault="009617F5" w:rsidP="00183EB0">
      <w:pPr>
        <w:widowControl w:val="0"/>
        <w:shd w:val="clear" w:color="auto" w:fill="FFFFFF"/>
        <w:ind w:firstLine="709"/>
        <w:jc w:val="center"/>
        <w:rPr>
          <w:sz w:val="28"/>
          <w:szCs w:val="28"/>
        </w:rPr>
      </w:pP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Налоговая политика </w:t>
      </w:r>
      <w:r w:rsidR="00CA4FD2" w:rsidRPr="00CA4FD2">
        <w:rPr>
          <w:sz w:val="28"/>
          <w:szCs w:val="28"/>
        </w:rPr>
        <w:t xml:space="preserve">Калининского сельского поселения </w:t>
      </w:r>
      <w:r w:rsidRPr="00183EB0">
        <w:rPr>
          <w:sz w:val="28"/>
          <w:szCs w:val="28"/>
        </w:rPr>
        <w:t>на 202</w:t>
      </w:r>
      <w:r w:rsidR="003C5ED4">
        <w:rPr>
          <w:sz w:val="28"/>
          <w:szCs w:val="28"/>
        </w:rPr>
        <w:t>6</w:t>
      </w:r>
      <w:r w:rsidRPr="00183EB0">
        <w:rPr>
          <w:sz w:val="28"/>
          <w:szCs w:val="28"/>
        </w:rPr>
        <w:t>– 202</w:t>
      </w:r>
      <w:r w:rsidR="003C5ED4">
        <w:rPr>
          <w:sz w:val="28"/>
          <w:szCs w:val="28"/>
        </w:rPr>
        <w:t>8</w:t>
      </w:r>
      <w:r w:rsidR="009617F5">
        <w:rPr>
          <w:sz w:val="28"/>
          <w:szCs w:val="28"/>
        </w:rPr>
        <w:t xml:space="preserve"> годы будет основываться на </w:t>
      </w:r>
      <w:r w:rsidRPr="00183EB0">
        <w:rPr>
          <w:sz w:val="28"/>
          <w:szCs w:val="28"/>
        </w:rPr>
        <w:t>следующих приоритетах: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Совершенствование механизма поддержки инвестиционных проектов как основной базы для роста экономики </w:t>
      </w:r>
      <w:r w:rsidR="00CA4FD2" w:rsidRPr="00CA4FD2">
        <w:rPr>
          <w:sz w:val="28"/>
          <w:szCs w:val="28"/>
        </w:rPr>
        <w:t>Калининского сельского поселения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Продолжится реализация комплекса мер, направленных на формирование благоприятного инвестиционного климата и развитие конкурентоспособной экономики </w:t>
      </w:r>
      <w:r w:rsidR="00552FE8" w:rsidRPr="00552FE8">
        <w:rPr>
          <w:color w:val="000000"/>
          <w:sz w:val="28"/>
          <w:szCs w:val="28"/>
        </w:rPr>
        <w:t>Калининского сельского поселения</w:t>
      </w:r>
      <w:r w:rsidRPr="00183EB0">
        <w:rPr>
          <w:color w:val="000000"/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Дополнительным стимулом привлечения бизнеса к инвестиционной деятельности будет реализация на территории Ростовской области Федерального </w:t>
      </w:r>
      <w:hyperlink r:id="rId9" w:history="1">
        <w:r w:rsidRPr="00183EB0">
          <w:rPr>
            <w:sz w:val="28"/>
            <w:szCs w:val="28"/>
          </w:rPr>
          <w:t>закона</w:t>
        </w:r>
      </w:hyperlink>
      <w:r w:rsidRPr="00183EB0">
        <w:rPr>
          <w:sz w:val="28"/>
          <w:szCs w:val="28"/>
        </w:rPr>
        <w:t xml:space="preserve"> от 01.04.2020 №</w:t>
      </w:r>
      <w:r w:rsidR="009617F5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69-ФЗ «О защите и поощрении капиталовложений в Российской Федерации».</w:t>
      </w:r>
    </w:p>
    <w:p w:rsidR="00183EB0" w:rsidRDefault="00183EB0" w:rsidP="00183EB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В целях укрепления доходного потенциала бюджета продолжится взаимодействие органов местного самоуправления с </w:t>
      </w:r>
      <w:r w:rsidR="007D1673">
        <w:rPr>
          <w:color w:val="000000"/>
          <w:sz w:val="28"/>
          <w:szCs w:val="28"/>
        </w:rPr>
        <w:t xml:space="preserve">налоговыми </w:t>
      </w:r>
      <w:r w:rsidRPr="00183EB0">
        <w:rPr>
          <w:color w:val="000000"/>
          <w:sz w:val="28"/>
          <w:szCs w:val="28"/>
        </w:rPr>
        <w:t xml:space="preserve">органами. </w:t>
      </w:r>
    </w:p>
    <w:p w:rsidR="00EF45D5" w:rsidRPr="00E11011" w:rsidRDefault="00EF45D5" w:rsidP="00EF45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>Совершенствование нормативной правовой базы по вопросам налогообложения будет осуществляться в условиях изменений федерального налогового законодательства.</w:t>
      </w:r>
    </w:p>
    <w:p w:rsidR="00EF45D5" w:rsidRPr="00E11011" w:rsidRDefault="00EF45D5" w:rsidP="00EF45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E11011">
        <w:rPr>
          <w:sz w:val="28"/>
          <w:szCs w:val="28"/>
        </w:rPr>
        <w:t xml:space="preserve">В трехлетней перспективе будет продолжена работа по укреплению доходной базы бюджета </w:t>
      </w:r>
      <w:r w:rsidR="003C5ED4">
        <w:rPr>
          <w:sz w:val="28"/>
          <w:szCs w:val="28"/>
        </w:rPr>
        <w:t>поселения</w:t>
      </w:r>
      <w:r w:rsidRPr="00E11011">
        <w:rPr>
          <w:sz w:val="28"/>
          <w:szCs w:val="28"/>
        </w:rPr>
        <w:t xml:space="preserve"> за счет наращивания стабильных доходных источников и мобилизации в бюджет имеющихся резервов.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Default="00183EB0" w:rsidP="009617F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2.2. Неналоговые меры стимулирования инвестиционной активности</w:t>
      </w:r>
    </w:p>
    <w:p w:rsidR="00FF7788" w:rsidRPr="00183EB0" w:rsidRDefault="00FF7788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Стимулирование инвестиционной активности осуществляется путем решения нескольких задач: повышение инвестиционной привлекательности </w:t>
      </w:r>
      <w:r w:rsidR="00641986">
        <w:rPr>
          <w:sz w:val="28"/>
          <w:szCs w:val="28"/>
        </w:rPr>
        <w:t>поселения</w:t>
      </w:r>
      <w:r w:rsidRPr="00183EB0">
        <w:rPr>
          <w:sz w:val="28"/>
          <w:szCs w:val="28"/>
        </w:rPr>
        <w:t xml:space="preserve"> для инвесторов, совершенствование механизмов привлечения инвесторов и сопровождения реализации инвестиционных проектов, внедрение инструментов организационной и консультационной поддержки.</w:t>
      </w: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Для повышения инвестиционной привлекательности </w:t>
      </w:r>
      <w:r w:rsidR="00641986">
        <w:rPr>
          <w:sz w:val="28"/>
          <w:szCs w:val="28"/>
        </w:rPr>
        <w:t>поселения</w:t>
      </w:r>
      <w:r w:rsidRPr="00183EB0">
        <w:rPr>
          <w:sz w:val="28"/>
          <w:szCs w:val="28"/>
        </w:rPr>
        <w:t xml:space="preserve"> для инвесторов реализуются мероприятия, направленные на повышение готовности инвестиционных площадок, совершенствование механизма межведомственного взаимодействия в сфере реализации проектов, создание благоприятных условий для инвесторов.</w:t>
      </w:r>
    </w:p>
    <w:p w:rsidR="00183EB0" w:rsidRPr="00183EB0" w:rsidRDefault="00183EB0" w:rsidP="00183EB0">
      <w:pPr>
        <w:ind w:firstLine="709"/>
        <w:jc w:val="both"/>
        <w:rPr>
          <w:sz w:val="28"/>
          <w:szCs w:val="28"/>
        </w:rPr>
      </w:pPr>
      <w:r w:rsidRPr="00183EB0">
        <w:rPr>
          <w:sz w:val="28"/>
          <w:szCs w:val="28"/>
        </w:rPr>
        <w:t xml:space="preserve">При условии своевременной реакции экономики на реализуемые мероприятия, направленные на улучшение инвестиционного климата, ожидается возобновление инвестиционной активности в </w:t>
      </w:r>
      <w:r w:rsidR="007D1673" w:rsidRPr="00F865F4">
        <w:rPr>
          <w:sz w:val="28"/>
          <w:szCs w:val="28"/>
        </w:rPr>
        <w:t>Калининско</w:t>
      </w:r>
      <w:r w:rsidR="007D1673">
        <w:rPr>
          <w:sz w:val="28"/>
          <w:szCs w:val="28"/>
        </w:rPr>
        <w:t>м</w:t>
      </w:r>
      <w:r w:rsidR="007D1673" w:rsidRPr="00F865F4">
        <w:rPr>
          <w:sz w:val="28"/>
          <w:szCs w:val="28"/>
        </w:rPr>
        <w:t xml:space="preserve"> сельско</w:t>
      </w:r>
      <w:r w:rsidR="007D1673">
        <w:rPr>
          <w:sz w:val="28"/>
          <w:szCs w:val="28"/>
        </w:rPr>
        <w:t>м поселении</w:t>
      </w:r>
      <w:r w:rsidRPr="00183EB0">
        <w:rPr>
          <w:sz w:val="28"/>
          <w:szCs w:val="28"/>
        </w:rPr>
        <w:t>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240EE3" w:rsidRPr="00240EE3" w:rsidRDefault="00E556FF" w:rsidP="009617F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240EE3" w:rsidRPr="00240EE3">
        <w:rPr>
          <w:color w:val="000000"/>
          <w:sz w:val="28"/>
          <w:szCs w:val="28"/>
        </w:rPr>
        <w:t>Основные направления бюджетной политики</w:t>
      </w:r>
    </w:p>
    <w:p w:rsidR="00183EB0" w:rsidRDefault="00240EE3" w:rsidP="00240EE3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  <w:r w:rsidRPr="00240EE3">
        <w:rPr>
          <w:color w:val="000000"/>
          <w:sz w:val="28"/>
          <w:szCs w:val="28"/>
        </w:rPr>
        <w:t>в области социальной сферы</w:t>
      </w:r>
    </w:p>
    <w:p w:rsidR="00240EE3" w:rsidRDefault="00240EE3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EB0" w:rsidRPr="00183EB0" w:rsidRDefault="00183EB0" w:rsidP="00183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83EB0">
        <w:rPr>
          <w:sz w:val="28"/>
          <w:szCs w:val="28"/>
        </w:rPr>
        <w:lastRenderedPageBreak/>
        <w:t>Планируется уточнение расходов на оплату труда  в связи с необходимостью сохранения соотношения средней заработной платы отдельных категорий работников, установленного указами Президента Росси</w:t>
      </w:r>
      <w:r w:rsidR="00E556FF">
        <w:rPr>
          <w:sz w:val="28"/>
          <w:szCs w:val="28"/>
        </w:rPr>
        <w:t xml:space="preserve">йской Федерации от 07.05.2012 № </w:t>
      </w:r>
      <w:r w:rsidRPr="00183EB0">
        <w:rPr>
          <w:sz w:val="28"/>
          <w:szCs w:val="28"/>
        </w:rPr>
        <w:t>597 «О мероприятиях по реализации государственной социаль</w:t>
      </w:r>
      <w:r w:rsidR="00E556FF">
        <w:rPr>
          <w:sz w:val="28"/>
          <w:szCs w:val="28"/>
        </w:rPr>
        <w:t xml:space="preserve">ной политики» и от 28.12.2012 № </w:t>
      </w:r>
      <w:r w:rsidRPr="00183EB0">
        <w:rPr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родителей», с</w:t>
      </w:r>
      <w:r w:rsidR="00E556FF">
        <w:rPr>
          <w:sz w:val="28"/>
          <w:szCs w:val="28"/>
        </w:rPr>
        <w:t xml:space="preserve"> </w:t>
      </w:r>
      <w:r w:rsidRPr="00183EB0">
        <w:rPr>
          <w:sz w:val="28"/>
          <w:szCs w:val="28"/>
        </w:rPr>
        <w:t>показателем «среднемесячная начисленная заработная плата</w:t>
      </w:r>
      <w:proofErr w:type="gramEnd"/>
      <w:r w:rsidRPr="00183EB0">
        <w:rPr>
          <w:sz w:val="28"/>
          <w:szCs w:val="28"/>
        </w:rPr>
        <w:t xml:space="preserve"> наемных работников в организациях, у ин</w:t>
      </w:r>
      <w:r w:rsidR="00E556FF">
        <w:rPr>
          <w:sz w:val="28"/>
          <w:szCs w:val="28"/>
        </w:rPr>
        <w:t xml:space="preserve">дивидуальных предпринимателей и </w:t>
      </w:r>
      <w:r w:rsidRPr="00183EB0">
        <w:rPr>
          <w:sz w:val="28"/>
          <w:szCs w:val="28"/>
        </w:rPr>
        <w:t xml:space="preserve">физических лиц (среднемесячный доход от трудовой деятельности)» по </w:t>
      </w:r>
      <w:r w:rsidR="00846159" w:rsidRPr="00F865F4">
        <w:rPr>
          <w:sz w:val="28"/>
          <w:szCs w:val="28"/>
        </w:rPr>
        <w:t>Калининско</w:t>
      </w:r>
      <w:r w:rsidR="00846159">
        <w:rPr>
          <w:sz w:val="28"/>
          <w:szCs w:val="28"/>
        </w:rPr>
        <w:t>му</w:t>
      </w:r>
      <w:r w:rsidR="00846159" w:rsidRPr="00F865F4">
        <w:rPr>
          <w:sz w:val="28"/>
          <w:szCs w:val="28"/>
        </w:rPr>
        <w:t xml:space="preserve"> сельско</w:t>
      </w:r>
      <w:r w:rsidR="00846159">
        <w:rPr>
          <w:sz w:val="28"/>
          <w:szCs w:val="28"/>
        </w:rPr>
        <w:t>му</w:t>
      </w:r>
      <w:r w:rsidR="00846159" w:rsidRPr="00F865F4">
        <w:rPr>
          <w:sz w:val="28"/>
          <w:szCs w:val="28"/>
        </w:rPr>
        <w:t xml:space="preserve"> поселени</w:t>
      </w:r>
      <w:r w:rsidR="00846159">
        <w:rPr>
          <w:sz w:val="28"/>
          <w:szCs w:val="28"/>
        </w:rPr>
        <w:t>ю</w:t>
      </w:r>
      <w:r w:rsidRPr="00183EB0">
        <w:rPr>
          <w:sz w:val="28"/>
          <w:szCs w:val="28"/>
        </w:rPr>
        <w:t>.</w:t>
      </w:r>
    </w:p>
    <w:p w:rsidR="00183EB0" w:rsidRDefault="00240EE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планируемым внесением изменений в статью 1 Федерального закона от 19.06.2000 № 82-ФЗ «О минимальном </w:t>
      </w:r>
      <w:proofErr w:type="gramStart"/>
      <w:r>
        <w:rPr>
          <w:sz w:val="28"/>
          <w:szCs w:val="28"/>
        </w:rPr>
        <w:t>размере оплаты труда</w:t>
      </w:r>
      <w:proofErr w:type="gramEnd"/>
      <w:r>
        <w:rPr>
          <w:sz w:val="28"/>
          <w:szCs w:val="28"/>
        </w:rPr>
        <w:t>» будет предусмотрено повышение расходов на заработную плату низкооплачиваемых работников.</w:t>
      </w:r>
    </w:p>
    <w:p w:rsidR="00240EE3" w:rsidRDefault="00240EE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ежегодного повышения оплаты труда работников муниципальных учреждений, на которые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E46E33" w:rsidRDefault="00E46E3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финансовое обеспечение деятельности муниципальных учреждений культуры, проведение мероприятий в области культуры.</w:t>
      </w:r>
    </w:p>
    <w:p w:rsidR="00E46E33" w:rsidRDefault="00E46E33" w:rsidP="00240E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6E33" w:rsidRPr="00E46E33" w:rsidRDefault="00E46E33" w:rsidP="00E46E3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46E33">
        <w:rPr>
          <w:color w:val="000000"/>
          <w:sz w:val="28"/>
          <w:szCs w:val="28"/>
        </w:rPr>
        <w:t>2.4. Национальная экономика и модернизация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E46E33">
        <w:rPr>
          <w:color w:val="000000"/>
          <w:sz w:val="28"/>
          <w:szCs w:val="28"/>
        </w:rPr>
        <w:t>жилищно-коммунального хозяйства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E46E33" w:rsidRDefault="00E46E33" w:rsidP="00E556F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2.4.1. Транспорт и дорожное хозяйство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расходов на дорожное хозяйство осуществляется на основании прогнозируемого объема поступления доходов дорожного фонда Калининского сельского поселения, утвержденных Решением </w:t>
      </w:r>
      <w:r w:rsidRPr="009608F4">
        <w:rPr>
          <w:sz w:val="28"/>
          <w:szCs w:val="28"/>
        </w:rPr>
        <w:t>Собрания депутатов Калининского сельского поселения от 26.12.</w:t>
      </w:r>
      <w:r w:rsidR="00E556FF">
        <w:rPr>
          <w:sz w:val="28"/>
          <w:szCs w:val="28"/>
        </w:rPr>
        <w:t xml:space="preserve">2019 № 113 «О </w:t>
      </w:r>
      <w:r>
        <w:rPr>
          <w:sz w:val="28"/>
          <w:szCs w:val="28"/>
        </w:rPr>
        <w:t xml:space="preserve">создании </w:t>
      </w:r>
      <w:r w:rsidRPr="009608F4">
        <w:rPr>
          <w:sz w:val="28"/>
          <w:szCs w:val="28"/>
        </w:rPr>
        <w:t>муниципального дорожного фонда</w:t>
      </w:r>
      <w:r w:rsidR="00E556FF">
        <w:rPr>
          <w:sz w:val="28"/>
          <w:szCs w:val="28"/>
        </w:rPr>
        <w:t xml:space="preserve"> </w:t>
      </w:r>
      <w:r w:rsidRPr="009608F4">
        <w:rPr>
          <w:sz w:val="28"/>
          <w:szCs w:val="28"/>
        </w:rPr>
        <w:t>Калининского сельского поселения»</w:t>
      </w:r>
      <w:r>
        <w:rPr>
          <w:sz w:val="28"/>
          <w:szCs w:val="28"/>
        </w:rPr>
        <w:t>.</w:t>
      </w:r>
    </w:p>
    <w:p w:rsidR="00E46E33" w:rsidRDefault="00E46E33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будут выполняться работы, направленные на увеличение доли автомобильных дорог общего пользования местного значения, соответствующих нормативным требованиям, снижение количества мест концентрации дорожно-транспортных происшествий (аварийно-опасных участков) на дорожной сети Калининского сельского поселения, снижение смертности в результате дорожно-транспортных происшествий.</w:t>
      </w:r>
    </w:p>
    <w:p w:rsidR="00FF61B6" w:rsidRDefault="00FF61B6" w:rsidP="00E46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F61B6" w:rsidRPr="00FF61B6" w:rsidRDefault="00FF61B6" w:rsidP="00FF61B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F61B6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2</w:t>
      </w:r>
      <w:r w:rsidRPr="00FF61B6">
        <w:rPr>
          <w:color w:val="000000"/>
          <w:sz w:val="28"/>
          <w:szCs w:val="28"/>
        </w:rPr>
        <w:t>. Жилищно-коммунальное хозяйство</w:t>
      </w:r>
    </w:p>
    <w:p w:rsidR="009617F5" w:rsidRDefault="00AA20D9" w:rsidP="009617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</w:t>
      </w:r>
      <w:r w:rsidR="003C5ED4">
        <w:rPr>
          <w:color w:val="000000"/>
          <w:sz w:val="28"/>
          <w:szCs w:val="28"/>
        </w:rPr>
        <w:t>6</w:t>
      </w:r>
      <w:r w:rsidR="00FF61B6" w:rsidRPr="00FF61B6">
        <w:rPr>
          <w:color w:val="000000"/>
          <w:sz w:val="28"/>
          <w:szCs w:val="28"/>
        </w:rPr>
        <w:t xml:space="preserve"> год и на плановый период 202</w:t>
      </w:r>
      <w:r w:rsidR="003C5ED4">
        <w:rPr>
          <w:color w:val="000000"/>
          <w:sz w:val="28"/>
          <w:szCs w:val="28"/>
        </w:rPr>
        <w:t>7</w:t>
      </w:r>
      <w:r w:rsidR="00FF61B6" w:rsidRPr="00FF61B6">
        <w:rPr>
          <w:color w:val="000000"/>
          <w:sz w:val="28"/>
          <w:szCs w:val="28"/>
        </w:rPr>
        <w:t xml:space="preserve"> и 202</w:t>
      </w:r>
      <w:r w:rsidR="003C5ED4">
        <w:rPr>
          <w:color w:val="000000"/>
          <w:sz w:val="28"/>
          <w:szCs w:val="28"/>
        </w:rPr>
        <w:t>8</w:t>
      </w:r>
      <w:r w:rsidR="00FF61B6" w:rsidRPr="00FF61B6">
        <w:rPr>
          <w:color w:val="000000"/>
          <w:sz w:val="28"/>
          <w:szCs w:val="28"/>
        </w:rPr>
        <w:t xml:space="preserve"> годов планируется значительная поддержка жилищно-коммунального хозяйства,</w:t>
      </w:r>
      <w:r w:rsidR="009617F5">
        <w:rPr>
          <w:color w:val="000000"/>
          <w:sz w:val="28"/>
          <w:szCs w:val="28"/>
        </w:rPr>
        <w:t xml:space="preserve"> в том числе на мероприятия </w:t>
      </w:r>
      <w:proofErr w:type="gramStart"/>
      <w:r w:rsidR="009617F5">
        <w:rPr>
          <w:color w:val="000000"/>
          <w:sz w:val="28"/>
          <w:szCs w:val="28"/>
        </w:rPr>
        <w:t>по</w:t>
      </w:r>
      <w:proofErr w:type="gramEnd"/>
      <w:r w:rsidR="009617F5">
        <w:rPr>
          <w:color w:val="000000"/>
          <w:sz w:val="28"/>
          <w:szCs w:val="28"/>
        </w:rPr>
        <w:t>:</w:t>
      </w:r>
    </w:p>
    <w:p w:rsidR="00FF61B6" w:rsidRPr="00FF61B6" w:rsidRDefault="00FF61B6" w:rsidP="009617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FF61B6">
        <w:rPr>
          <w:color w:val="000000"/>
          <w:sz w:val="28"/>
          <w:szCs w:val="28"/>
        </w:rPr>
        <w:t xml:space="preserve">формированию современной городской среды, благоустройству общественных территорий населенных пунктов; </w:t>
      </w:r>
    </w:p>
    <w:p w:rsidR="00183EB0" w:rsidRDefault="00FF61B6" w:rsidP="00FF61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Панируется продолжить </w:t>
      </w:r>
      <w:r w:rsidR="00AA20D9">
        <w:rPr>
          <w:sz w:val="28"/>
          <w:szCs w:val="28"/>
        </w:rPr>
        <w:t xml:space="preserve">работы по </w:t>
      </w:r>
      <w:r>
        <w:rPr>
          <w:sz w:val="28"/>
          <w:szCs w:val="28"/>
        </w:rPr>
        <w:t>проектировани</w:t>
      </w:r>
      <w:r w:rsidR="00AA20D9">
        <w:rPr>
          <w:sz w:val="28"/>
          <w:szCs w:val="28"/>
        </w:rPr>
        <w:t>ю</w:t>
      </w:r>
      <w:r>
        <w:rPr>
          <w:sz w:val="28"/>
          <w:szCs w:val="28"/>
        </w:rPr>
        <w:t xml:space="preserve"> объектов газификации.</w:t>
      </w:r>
    </w:p>
    <w:p w:rsidR="00FF61B6" w:rsidRPr="00183EB0" w:rsidRDefault="00FF61B6" w:rsidP="00FF61B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183EB0" w:rsidRP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>3.</w:t>
      </w:r>
      <w:r w:rsidR="00E556FF">
        <w:rPr>
          <w:sz w:val="28"/>
          <w:szCs w:val="28"/>
        </w:rPr>
        <w:t xml:space="preserve"> </w:t>
      </w:r>
      <w:r w:rsidRPr="00183EB0">
        <w:rPr>
          <w:color w:val="000000"/>
          <w:sz w:val="28"/>
          <w:szCs w:val="28"/>
        </w:rPr>
        <w:t xml:space="preserve">Повышение эффективности </w:t>
      </w:r>
    </w:p>
    <w:p w:rsidR="00183EB0" w:rsidRDefault="00183EB0" w:rsidP="00E556FF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 w:rsidRPr="00183EB0">
        <w:rPr>
          <w:color w:val="000000"/>
          <w:sz w:val="28"/>
          <w:szCs w:val="28"/>
        </w:rPr>
        <w:t xml:space="preserve">и </w:t>
      </w:r>
      <w:proofErr w:type="spellStart"/>
      <w:r w:rsidRPr="00183EB0">
        <w:rPr>
          <w:color w:val="000000"/>
          <w:sz w:val="28"/>
          <w:szCs w:val="28"/>
        </w:rPr>
        <w:t>приоритизация</w:t>
      </w:r>
      <w:proofErr w:type="spellEnd"/>
      <w:r w:rsidRPr="00183EB0">
        <w:rPr>
          <w:color w:val="000000"/>
          <w:sz w:val="28"/>
          <w:szCs w:val="28"/>
        </w:rPr>
        <w:t xml:space="preserve"> бюджетных расходов</w:t>
      </w:r>
    </w:p>
    <w:p w:rsidR="00641986" w:rsidRPr="00183EB0" w:rsidRDefault="00641986" w:rsidP="00183EB0">
      <w:pPr>
        <w:widowControl w:val="0"/>
        <w:autoSpaceDE w:val="0"/>
        <w:autoSpaceDN w:val="0"/>
        <w:ind w:firstLine="709"/>
        <w:jc w:val="center"/>
        <w:rPr>
          <w:color w:val="000000"/>
          <w:sz w:val="28"/>
          <w:szCs w:val="28"/>
        </w:rPr>
      </w:pP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Бюджетная политика в сфере расходов будет направлена на безусловное исполнение действующих расходных обязательств, в том числе с учетом их </w:t>
      </w:r>
      <w:proofErr w:type="spellStart"/>
      <w:r w:rsidRPr="00395163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395163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:rsidR="009D4CEE" w:rsidRPr="00395163" w:rsidRDefault="009D4CEE" w:rsidP="009D4CEE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Главным приоритетом при планировании и исполнении расходов бюджета </w:t>
      </w:r>
      <w:r w:rsidR="00FF7788">
        <w:rPr>
          <w:rFonts w:ascii="Times New Roman" w:hAnsi="Times New Roman" w:cs="Times New Roman"/>
          <w:sz w:val="28"/>
          <w:szCs w:val="28"/>
        </w:rPr>
        <w:t>поселения</w:t>
      </w:r>
      <w:r w:rsidR="00E556FF">
        <w:rPr>
          <w:rFonts w:ascii="Times New Roman" w:hAnsi="Times New Roman" w:cs="Times New Roman"/>
          <w:sz w:val="28"/>
          <w:szCs w:val="28"/>
        </w:rPr>
        <w:t xml:space="preserve"> </w:t>
      </w:r>
      <w:r w:rsidRPr="00395163">
        <w:rPr>
          <w:rFonts w:ascii="Times New Roman" w:hAnsi="Times New Roman" w:cs="Times New Roman"/>
          <w:sz w:val="28"/>
          <w:szCs w:val="28"/>
        </w:rPr>
        <w:t>- является обеспечение всех конституционных и законодательно установленных обязательств перед гражданами в полном объеме.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395163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формирование расходных обязательств с учетом </w:t>
      </w:r>
      <w:proofErr w:type="gramStart"/>
      <w:r w:rsidRPr="00395163">
        <w:rPr>
          <w:rFonts w:ascii="Times New Roman" w:hAnsi="Times New Roman" w:cs="Times New Roman"/>
          <w:sz w:val="28"/>
          <w:szCs w:val="28"/>
        </w:rPr>
        <w:t>переформатирования структуры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395163">
        <w:rPr>
          <w:rFonts w:ascii="Times New Roman" w:hAnsi="Times New Roman" w:cs="Times New Roman"/>
          <w:sz w:val="28"/>
          <w:szCs w:val="28"/>
        </w:rPr>
        <w:t xml:space="preserve"> исходя из установленных приоритетов;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 xml:space="preserve">разработка бюджета на основе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95163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395163">
        <w:rPr>
          <w:rFonts w:ascii="Times New Roman" w:hAnsi="Times New Roman" w:cs="Times New Roman"/>
          <w:sz w:val="28"/>
          <w:szCs w:val="28"/>
        </w:rPr>
        <w:t xml:space="preserve"> с учетом интегрированных в их структуру региональных проектов;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5163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395163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5163">
        <w:rPr>
          <w:rFonts w:ascii="Times New Roman" w:hAnsi="Times New Roman" w:cs="Times New Roman"/>
          <w:sz w:val="28"/>
          <w:szCs w:val="28"/>
        </w:rPr>
        <w:t xml:space="preserve">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и областными</w:t>
      </w:r>
      <w:r w:rsidRPr="00395163">
        <w:rPr>
          <w:rFonts w:ascii="Times New Roman" w:hAnsi="Times New Roman" w:cs="Times New Roman"/>
          <w:sz w:val="28"/>
          <w:szCs w:val="28"/>
        </w:rPr>
        <w:t xml:space="preserve"> законами к полномочиям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 поселения</w:t>
      </w:r>
      <w:r w:rsidRPr="00395163">
        <w:rPr>
          <w:rFonts w:ascii="Times New Roman" w:hAnsi="Times New Roman" w:cs="Times New Roman"/>
          <w:sz w:val="28"/>
          <w:szCs w:val="28"/>
        </w:rPr>
        <w:t>;</w:t>
      </w:r>
    </w:p>
    <w:p w:rsidR="009D4CEE" w:rsidRPr="00E84FC7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84FC7">
        <w:rPr>
          <w:rFonts w:ascii="Times New Roman" w:hAnsi="Times New Roman" w:cs="Times New Roman"/>
          <w:spacing w:val="-6"/>
          <w:sz w:val="28"/>
          <w:szCs w:val="28"/>
        </w:rPr>
        <w:t>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9D4CEE" w:rsidRPr="00395163" w:rsidRDefault="009D4CEE" w:rsidP="009D4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163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:rsidR="00183EB0" w:rsidRPr="00183EB0" w:rsidRDefault="00183EB0" w:rsidP="00183EB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sectPr w:rsidR="00183EB0" w:rsidRPr="00183EB0" w:rsidSect="006B7DC3">
      <w:footerReference w:type="even" r:id="rId10"/>
      <w:footerReference w:type="default" r:id="rId11"/>
      <w:pgSz w:w="11907" w:h="16840"/>
      <w:pgMar w:top="1134" w:right="850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7E" w:rsidRDefault="002D2E7E">
      <w:r>
        <w:separator/>
      </w:r>
    </w:p>
  </w:endnote>
  <w:endnote w:type="continuationSeparator" w:id="0">
    <w:p w:rsidR="002D2E7E" w:rsidRDefault="002D2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8257F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6743" w:rsidRDefault="00B26743">
    <w:pPr>
      <w:pStyle w:val="a7"/>
      <w:ind w:right="360"/>
    </w:pPr>
  </w:p>
  <w:p w:rsidR="00B26743" w:rsidRDefault="00B2674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743" w:rsidRDefault="008257F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674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0543">
      <w:rPr>
        <w:rStyle w:val="ab"/>
        <w:noProof/>
      </w:rPr>
      <w:t>1</w:t>
    </w:r>
    <w:r>
      <w:rPr>
        <w:rStyle w:val="ab"/>
      </w:rPr>
      <w:fldChar w:fldCharType="end"/>
    </w:r>
  </w:p>
  <w:p w:rsidR="00B26743" w:rsidRPr="00A65ACD" w:rsidRDefault="00B26743" w:rsidP="009B2E2A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7E" w:rsidRDefault="002D2E7E">
      <w:r>
        <w:separator/>
      </w:r>
    </w:p>
  </w:footnote>
  <w:footnote w:type="continuationSeparator" w:id="0">
    <w:p w:rsidR="002D2E7E" w:rsidRDefault="002D2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9E8"/>
    <w:rsid w:val="000021E0"/>
    <w:rsid w:val="00017C82"/>
    <w:rsid w:val="00045D26"/>
    <w:rsid w:val="00050C68"/>
    <w:rsid w:val="0005372C"/>
    <w:rsid w:val="00054D8B"/>
    <w:rsid w:val="000559D5"/>
    <w:rsid w:val="000565EA"/>
    <w:rsid w:val="00060F3C"/>
    <w:rsid w:val="00062CC7"/>
    <w:rsid w:val="00070543"/>
    <w:rsid w:val="00077AE1"/>
    <w:rsid w:val="000808D6"/>
    <w:rsid w:val="00085B59"/>
    <w:rsid w:val="00086FC8"/>
    <w:rsid w:val="00090558"/>
    <w:rsid w:val="00092560"/>
    <w:rsid w:val="00093F24"/>
    <w:rsid w:val="000A4864"/>
    <w:rsid w:val="000A726F"/>
    <w:rsid w:val="000B4002"/>
    <w:rsid w:val="000B5EAE"/>
    <w:rsid w:val="000B66C7"/>
    <w:rsid w:val="000C2E91"/>
    <w:rsid w:val="000C430D"/>
    <w:rsid w:val="000D0801"/>
    <w:rsid w:val="000D4272"/>
    <w:rsid w:val="000F006C"/>
    <w:rsid w:val="000F2B40"/>
    <w:rsid w:val="000F5B6A"/>
    <w:rsid w:val="000F7565"/>
    <w:rsid w:val="001006EB"/>
    <w:rsid w:val="00104E0D"/>
    <w:rsid w:val="0010504A"/>
    <w:rsid w:val="0011685E"/>
    <w:rsid w:val="00116BFA"/>
    <w:rsid w:val="00125DE3"/>
    <w:rsid w:val="00126908"/>
    <w:rsid w:val="00137C0C"/>
    <w:rsid w:val="001400DB"/>
    <w:rsid w:val="00153B21"/>
    <w:rsid w:val="001753F3"/>
    <w:rsid w:val="00183EB0"/>
    <w:rsid w:val="001922C7"/>
    <w:rsid w:val="00197CDC"/>
    <w:rsid w:val="001A5B35"/>
    <w:rsid w:val="001B2D1C"/>
    <w:rsid w:val="001B7FE5"/>
    <w:rsid w:val="001C1D98"/>
    <w:rsid w:val="001D2690"/>
    <w:rsid w:val="001D5EE2"/>
    <w:rsid w:val="001F4BE3"/>
    <w:rsid w:val="001F6D02"/>
    <w:rsid w:val="00202375"/>
    <w:rsid w:val="002153FC"/>
    <w:rsid w:val="0022294C"/>
    <w:rsid w:val="00236266"/>
    <w:rsid w:val="00240EE3"/>
    <w:rsid w:val="002504E8"/>
    <w:rsid w:val="00254382"/>
    <w:rsid w:val="00255A4C"/>
    <w:rsid w:val="0027031E"/>
    <w:rsid w:val="002729C7"/>
    <w:rsid w:val="00276B64"/>
    <w:rsid w:val="00276D7B"/>
    <w:rsid w:val="00277D3E"/>
    <w:rsid w:val="0028703B"/>
    <w:rsid w:val="00290A66"/>
    <w:rsid w:val="002950C1"/>
    <w:rsid w:val="002A2062"/>
    <w:rsid w:val="002A2483"/>
    <w:rsid w:val="002A31A1"/>
    <w:rsid w:val="002A3C95"/>
    <w:rsid w:val="002B6328"/>
    <w:rsid w:val="002B6527"/>
    <w:rsid w:val="002C135C"/>
    <w:rsid w:val="002C5E60"/>
    <w:rsid w:val="002C7958"/>
    <w:rsid w:val="002D2E7E"/>
    <w:rsid w:val="002D78F3"/>
    <w:rsid w:val="002E65D5"/>
    <w:rsid w:val="002F1FCA"/>
    <w:rsid w:val="002F63E3"/>
    <w:rsid w:val="002F74D7"/>
    <w:rsid w:val="0030124B"/>
    <w:rsid w:val="00302ABC"/>
    <w:rsid w:val="00304AFC"/>
    <w:rsid w:val="00313D3A"/>
    <w:rsid w:val="003167D4"/>
    <w:rsid w:val="00326F80"/>
    <w:rsid w:val="00341FC1"/>
    <w:rsid w:val="003477D9"/>
    <w:rsid w:val="0037040B"/>
    <w:rsid w:val="003921D8"/>
    <w:rsid w:val="00394B96"/>
    <w:rsid w:val="003B2193"/>
    <w:rsid w:val="003C1CC5"/>
    <w:rsid w:val="003C5ED4"/>
    <w:rsid w:val="003E277D"/>
    <w:rsid w:val="003E73CB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A5348"/>
    <w:rsid w:val="004B6A5C"/>
    <w:rsid w:val="004E78FD"/>
    <w:rsid w:val="004F7011"/>
    <w:rsid w:val="00515D9C"/>
    <w:rsid w:val="00524739"/>
    <w:rsid w:val="00530F64"/>
    <w:rsid w:val="00531FBD"/>
    <w:rsid w:val="0053366A"/>
    <w:rsid w:val="00552FE8"/>
    <w:rsid w:val="00555B72"/>
    <w:rsid w:val="005603BC"/>
    <w:rsid w:val="00570362"/>
    <w:rsid w:val="0057037D"/>
    <w:rsid w:val="00587BF6"/>
    <w:rsid w:val="005A6D74"/>
    <w:rsid w:val="005B42DF"/>
    <w:rsid w:val="005B44B4"/>
    <w:rsid w:val="005C5FF3"/>
    <w:rsid w:val="005D3EF9"/>
    <w:rsid w:val="00611679"/>
    <w:rsid w:val="00613D7D"/>
    <w:rsid w:val="0062772F"/>
    <w:rsid w:val="00641986"/>
    <w:rsid w:val="00644BB6"/>
    <w:rsid w:val="006474B2"/>
    <w:rsid w:val="006564DB"/>
    <w:rsid w:val="00657445"/>
    <w:rsid w:val="00660EE3"/>
    <w:rsid w:val="00676B57"/>
    <w:rsid w:val="00676EAC"/>
    <w:rsid w:val="00677851"/>
    <w:rsid w:val="00681F28"/>
    <w:rsid w:val="006914E6"/>
    <w:rsid w:val="006A4F1F"/>
    <w:rsid w:val="006B39F7"/>
    <w:rsid w:val="006B7A21"/>
    <w:rsid w:val="006B7DC3"/>
    <w:rsid w:val="006C36DB"/>
    <w:rsid w:val="006D4935"/>
    <w:rsid w:val="006E4E0D"/>
    <w:rsid w:val="006E6032"/>
    <w:rsid w:val="006F4828"/>
    <w:rsid w:val="007120F8"/>
    <w:rsid w:val="007211E7"/>
    <w:rsid w:val="007219F0"/>
    <w:rsid w:val="007419CB"/>
    <w:rsid w:val="007728AF"/>
    <w:rsid w:val="007730B1"/>
    <w:rsid w:val="007739D4"/>
    <w:rsid w:val="00782222"/>
    <w:rsid w:val="007936ED"/>
    <w:rsid w:val="007A197A"/>
    <w:rsid w:val="007B6388"/>
    <w:rsid w:val="007C0A5F"/>
    <w:rsid w:val="007D09E8"/>
    <w:rsid w:val="007D1673"/>
    <w:rsid w:val="007D5F40"/>
    <w:rsid w:val="007F302F"/>
    <w:rsid w:val="00803273"/>
    <w:rsid w:val="00803F3C"/>
    <w:rsid w:val="00804CFE"/>
    <w:rsid w:val="00811C94"/>
    <w:rsid w:val="00811CF1"/>
    <w:rsid w:val="008257FF"/>
    <w:rsid w:val="008438D7"/>
    <w:rsid w:val="00846159"/>
    <w:rsid w:val="00860E5A"/>
    <w:rsid w:val="00867AB6"/>
    <w:rsid w:val="008A26EE"/>
    <w:rsid w:val="008A646F"/>
    <w:rsid w:val="008B5FE5"/>
    <w:rsid w:val="008B6AD3"/>
    <w:rsid w:val="008E3016"/>
    <w:rsid w:val="00910044"/>
    <w:rsid w:val="009122B1"/>
    <w:rsid w:val="009127DC"/>
    <w:rsid w:val="00913129"/>
    <w:rsid w:val="00917C70"/>
    <w:rsid w:val="009228DF"/>
    <w:rsid w:val="00924E84"/>
    <w:rsid w:val="00926716"/>
    <w:rsid w:val="00931944"/>
    <w:rsid w:val="00947FCC"/>
    <w:rsid w:val="009549BB"/>
    <w:rsid w:val="0095711F"/>
    <w:rsid w:val="009617F5"/>
    <w:rsid w:val="00965203"/>
    <w:rsid w:val="009771C9"/>
    <w:rsid w:val="0097786C"/>
    <w:rsid w:val="00985A10"/>
    <w:rsid w:val="009B2E2A"/>
    <w:rsid w:val="009B56EA"/>
    <w:rsid w:val="009D47EE"/>
    <w:rsid w:val="009D4CEE"/>
    <w:rsid w:val="009F68B1"/>
    <w:rsid w:val="00A05B6C"/>
    <w:rsid w:val="00A061D7"/>
    <w:rsid w:val="00A20378"/>
    <w:rsid w:val="00A260A3"/>
    <w:rsid w:val="00A30E81"/>
    <w:rsid w:val="00A34804"/>
    <w:rsid w:val="00A65ACD"/>
    <w:rsid w:val="00A67B50"/>
    <w:rsid w:val="00A92733"/>
    <w:rsid w:val="00A941CF"/>
    <w:rsid w:val="00AA20D9"/>
    <w:rsid w:val="00AB1ACA"/>
    <w:rsid w:val="00AC0BC8"/>
    <w:rsid w:val="00AC2995"/>
    <w:rsid w:val="00AE2601"/>
    <w:rsid w:val="00B02C23"/>
    <w:rsid w:val="00B22F6A"/>
    <w:rsid w:val="00B26743"/>
    <w:rsid w:val="00B31114"/>
    <w:rsid w:val="00B35935"/>
    <w:rsid w:val="00B37E63"/>
    <w:rsid w:val="00B41C66"/>
    <w:rsid w:val="00B444A2"/>
    <w:rsid w:val="00B62CFB"/>
    <w:rsid w:val="00B72D61"/>
    <w:rsid w:val="00B80D5B"/>
    <w:rsid w:val="00B81A41"/>
    <w:rsid w:val="00B8231A"/>
    <w:rsid w:val="00BB55C0"/>
    <w:rsid w:val="00BC0920"/>
    <w:rsid w:val="00BC5BEF"/>
    <w:rsid w:val="00BC60B6"/>
    <w:rsid w:val="00BF39F0"/>
    <w:rsid w:val="00C065CE"/>
    <w:rsid w:val="00C11FDF"/>
    <w:rsid w:val="00C572C4"/>
    <w:rsid w:val="00C731BB"/>
    <w:rsid w:val="00C95DA9"/>
    <w:rsid w:val="00CA151C"/>
    <w:rsid w:val="00CA4FD2"/>
    <w:rsid w:val="00CB1900"/>
    <w:rsid w:val="00CB1A49"/>
    <w:rsid w:val="00CB43C1"/>
    <w:rsid w:val="00CB4CE6"/>
    <w:rsid w:val="00CC453E"/>
    <w:rsid w:val="00CC7513"/>
    <w:rsid w:val="00CD077D"/>
    <w:rsid w:val="00CD137E"/>
    <w:rsid w:val="00CE5183"/>
    <w:rsid w:val="00CF077F"/>
    <w:rsid w:val="00CF0936"/>
    <w:rsid w:val="00D00358"/>
    <w:rsid w:val="00D1154B"/>
    <w:rsid w:val="00D13E83"/>
    <w:rsid w:val="00D21EC3"/>
    <w:rsid w:val="00D3785B"/>
    <w:rsid w:val="00D460DE"/>
    <w:rsid w:val="00D4791D"/>
    <w:rsid w:val="00D56266"/>
    <w:rsid w:val="00D67295"/>
    <w:rsid w:val="00D72749"/>
    <w:rsid w:val="00D73323"/>
    <w:rsid w:val="00D80D60"/>
    <w:rsid w:val="00D82CB2"/>
    <w:rsid w:val="00D83248"/>
    <w:rsid w:val="00D85A79"/>
    <w:rsid w:val="00DA1E06"/>
    <w:rsid w:val="00DA7C1C"/>
    <w:rsid w:val="00DB21F8"/>
    <w:rsid w:val="00DB3851"/>
    <w:rsid w:val="00DB4D6B"/>
    <w:rsid w:val="00DC2302"/>
    <w:rsid w:val="00DC6AA9"/>
    <w:rsid w:val="00DD11CF"/>
    <w:rsid w:val="00DE1E17"/>
    <w:rsid w:val="00DE50C1"/>
    <w:rsid w:val="00E04378"/>
    <w:rsid w:val="00E138E0"/>
    <w:rsid w:val="00E3132E"/>
    <w:rsid w:val="00E36EA0"/>
    <w:rsid w:val="00E402B2"/>
    <w:rsid w:val="00E45E57"/>
    <w:rsid w:val="00E46E33"/>
    <w:rsid w:val="00E53CDC"/>
    <w:rsid w:val="00E556FF"/>
    <w:rsid w:val="00E61F30"/>
    <w:rsid w:val="00E657E1"/>
    <w:rsid w:val="00E67DF0"/>
    <w:rsid w:val="00E7274C"/>
    <w:rsid w:val="00E74E00"/>
    <w:rsid w:val="00E75C57"/>
    <w:rsid w:val="00E76A4E"/>
    <w:rsid w:val="00E77261"/>
    <w:rsid w:val="00E84270"/>
    <w:rsid w:val="00E86F85"/>
    <w:rsid w:val="00E93E1F"/>
    <w:rsid w:val="00E9626F"/>
    <w:rsid w:val="00EA5D58"/>
    <w:rsid w:val="00EC40AD"/>
    <w:rsid w:val="00ED696C"/>
    <w:rsid w:val="00ED72D3"/>
    <w:rsid w:val="00EF29AB"/>
    <w:rsid w:val="00EF45D5"/>
    <w:rsid w:val="00EF56AF"/>
    <w:rsid w:val="00F02C40"/>
    <w:rsid w:val="00F07DE6"/>
    <w:rsid w:val="00F21FE4"/>
    <w:rsid w:val="00F24917"/>
    <w:rsid w:val="00F30D40"/>
    <w:rsid w:val="00F410DF"/>
    <w:rsid w:val="00F43CC6"/>
    <w:rsid w:val="00F5739D"/>
    <w:rsid w:val="00F57BDD"/>
    <w:rsid w:val="00F62FBF"/>
    <w:rsid w:val="00F71110"/>
    <w:rsid w:val="00F716C3"/>
    <w:rsid w:val="00F8225E"/>
    <w:rsid w:val="00F86418"/>
    <w:rsid w:val="00F865F4"/>
    <w:rsid w:val="00F9297B"/>
    <w:rsid w:val="00FA23BF"/>
    <w:rsid w:val="00FA6611"/>
    <w:rsid w:val="00FA6E82"/>
    <w:rsid w:val="00FD1C27"/>
    <w:rsid w:val="00FD350A"/>
    <w:rsid w:val="00FE2DB2"/>
    <w:rsid w:val="00FF45ED"/>
    <w:rsid w:val="00FF61B6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66"/>
  </w:style>
  <w:style w:type="paragraph" w:styleId="1">
    <w:name w:val="heading 1"/>
    <w:basedOn w:val="a"/>
    <w:next w:val="a"/>
    <w:link w:val="10"/>
    <w:uiPriority w:val="99"/>
    <w:qFormat/>
    <w:rsid w:val="00B41C6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B41C6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41C6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41C66"/>
    <w:pPr>
      <w:jc w:val="center"/>
    </w:pPr>
    <w:rPr>
      <w:sz w:val="28"/>
    </w:rPr>
  </w:style>
  <w:style w:type="paragraph" w:styleId="a7">
    <w:name w:val="footer"/>
    <w:basedOn w:val="a"/>
    <w:link w:val="a8"/>
    <w:rsid w:val="00B41C6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41C6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41C6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Normal (Web)"/>
    <w:basedOn w:val="a"/>
    <w:rsid w:val="00677851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9D4CEE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0B5CF0DBD8C7E7F5E47756D7FB99563C2EFBAC0C73E7E0E4E5EFCEEA2049F29F7DE6CC16CF544155880FE953L6cD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E8E85-4E44-4C5F-9DEE-AB279811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3</cp:revision>
  <cp:lastPrinted>2025-10-30T09:50:00Z</cp:lastPrinted>
  <dcterms:created xsi:type="dcterms:W3CDTF">2025-11-05T11:11:00Z</dcterms:created>
  <dcterms:modified xsi:type="dcterms:W3CDTF">2025-11-05T12:51:00Z</dcterms:modified>
</cp:coreProperties>
</file>